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452" w:rsidRPr="00896291" w:rsidRDefault="00896291" w:rsidP="003F0452">
      <w:pPr>
        <w:shd w:val="clear" w:color="auto" w:fill="FFFFFF"/>
        <w:spacing w:after="120" w:line="600" w:lineRule="atLeast"/>
        <w:jc w:val="center"/>
        <w:textAlignment w:val="baseline"/>
        <w:outlineLvl w:val="0"/>
        <w:rPr>
          <w:rFonts w:ascii="Times New Roman" w:eastAsia="Times New Roman" w:hAnsi="Times New Roman" w:cs="Times New Roman"/>
          <w:b/>
          <w:bCs/>
          <w:color w:val="FF0000"/>
          <w:kern w:val="36"/>
          <w:sz w:val="40"/>
          <w:szCs w:val="40"/>
          <w:lang w:eastAsia="ru-RU"/>
        </w:rPr>
      </w:pPr>
      <w:r w:rsidRPr="00896291">
        <w:rPr>
          <w:rFonts w:ascii="Times New Roman" w:eastAsia="Times New Roman" w:hAnsi="Times New Roman" w:cs="Times New Roman"/>
          <w:b/>
          <w:bCs/>
          <w:color w:val="FF0000"/>
          <w:kern w:val="36"/>
          <w:sz w:val="40"/>
          <w:szCs w:val="40"/>
          <w:lang w:eastAsia="ru-RU"/>
        </w:rPr>
        <w:t>С</w:t>
      </w:r>
      <w:r w:rsidR="00E862CF">
        <w:rPr>
          <w:rFonts w:ascii="Times New Roman" w:eastAsia="Times New Roman" w:hAnsi="Times New Roman" w:cs="Times New Roman"/>
          <w:b/>
          <w:bCs/>
          <w:color w:val="FF0000"/>
          <w:kern w:val="36"/>
          <w:sz w:val="40"/>
          <w:szCs w:val="40"/>
          <w:lang w:eastAsia="ru-RU"/>
        </w:rPr>
        <w:t>ТАНОВЛЕНИЕ ХАРАКТЕРА РЕБЕНКА</w:t>
      </w:r>
    </w:p>
    <w:p w:rsidR="003F0452" w:rsidRPr="003F0452" w:rsidRDefault="003F0452" w:rsidP="003F0452">
      <w:pPr>
        <w:shd w:val="clear" w:color="auto" w:fill="FFFFFF"/>
        <w:spacing w:after="0" w:line="450" w:lineRule="atLeast"/>
        <w:ind w:firstLine="300"/>
        <w:jc w:val="both"/>
        <w:textAlignment w:val="baseline"/>
        <w:rPr>
          <w:rFonts w:ascii="Times New Roman" w:eastAsia="Times New Roman" w:hAnsi="Times New Roman" w:cs="Times New Roman"/>
          <w:color w:val="363636"/>
          <w:sz w:val="28"/>
          <w:szCs w:val="28"/>
          <w:lang w:eastAsia="ru-RU"/>
        </w:rPr>
      </w:pPr>
      <w:r w:rsidRPr="00896291">
        <w:rPr>
          <w:rFonts w:ascii="Times New Roman" w:eastAsia="Times New Roman" w:hAnsi="Times New Roman" w:cs="Times New Roman"/>
          <w:b/>
          <w:bCs/>
          <w:i/>
          <w:color w:val="FF0000"/>
          <w:sz w:val="28"/>
          <w:szCs w:val="28"/>
          <w:u w:val="single"/>
          <w:bdr w:val="none" w:sz="0" w:space="0" w:color="auto" w:frame="1"/>
          <w:lang w:eastAsia="ru-RU"/>
        </w:rPr>
        <w:t>Формирование характера</w:t>
      </w:r>
      <w:r w:rsidRPr="00896291">
        <w:rPr>
          <w:rFonts w:ascii="Times New Roman" w:eastAsia="Times New Roman" w:hAnsi="Times New Roman" w:cs="Times New Roman"/>
          <w:color w:val="FF0000"/>
          <w:sz w:val="28"/>
          <w:szCs w:val="28"/>
          <w:lang w:eastAsia="ru-RU"/>
        </w:rPr>
        <w:t> </w:t>
      </w:r>
      <w:r w:rsidRPr="003F0452">
        <w:rPr>
          <w:rFonts w:ascii="Times New Roman" w:eastAsia="Times New Roman" w:hAnsi="Times New Roman" w:cs="Times New Roman"/>
          <w:color w:val="363636"/>
          <w:sz w:val="28"/>
          <w:szCs w:val="28"/>
          <w:lang w:eastAsia="ru-RU"/>
        </w:rPr>
        <w:t xml:space="preserve">начинается с раннего детства. </w:t>
      </w:r>
      <w:proofErr w:type="gramStart"/>
      <w:r w:rsidRPr="003F0452">
        <w:rPr>
          <w:rFonts w:ascii="Times New Roman" w:eastAsia="Times New Roman" w:hAnsi="Times New Roman" w:cs="Times New Roman"/>
          <w:color w:val="363636"/>
          <w:sz w:val="28"/>
          <w:szCs w:val="28"/>
          <w:lang w:eastAsia="ru-RU"/>
        </w:rPr>
        <w:t xml:space="preserve">Уже в </w:t>
      </w:r>
      <w:r w:rsidR="00896291" w:rsidRPr="003F0452">
        <w:rPr>
          <w:rFonts w:ascii="Times New Roman" w:eastAsia="Times New Roman" w:hAnsi="Times New Roman" w:cs="Times New Roman"/>
          <w:color w:val="363636"/>
          <w:sz w:val="28"/>
          <w:szCs w:val="28"/>
          <w:lang w:eastAsia="ru-RU"/>
        </w:rPr>
        <w:t>пред дошкольном</w:t>
      </w:r>
      <w:r w:rsidRPr="003F0452">
        <w:rPr>
          <w:rFonts w:ascii="Times New Roman" w:eastAsia="Times New Roman" w:hAnsi="Times New Roman" w:cs="Times New Roman"/>
          <w:color w:val="363636"/>
          <w:sz w:val="28"/>
          <w:szCs w:val="28"/>
          <w:lang w:eastAsia="ru-RU"/>
        </w:rPr>
        <w:t>, а тем более в дошкольном возрасте</w:t>
      </w:r>
      <w:r w:rsidR="00CE42F2">
        <w:rPr>
          <w:rFonts w:ascii="Times New Roman" w:eastAsia="Times New Roman" w:hAnsi="Times New Roman" w:cs="Times New Roman"/>
          <w:color w:val="363636"/>
          <w:sz w:val="28"/>
          <w:szCs w:val="28"/>
          <w:lang w:eastAsia="ru-RU"/>
        </w:rPr>
        <w:t>,</w:t>
      </w:r>
      <w:r w:rsidRPr="003F0452">
        <w:rPr>
          <w:rFonts w:ascii="Times New Roman" w:eastAsia="Times New Roman" w:hAnsi="Times New Roman" w:cs="Times New Roman"/>
          <w:color w:val="363636"/>
          <w:sz w:val="28"/>
          <w:szCs w:val="28"/>
          <w:lang w:eastAsia="ru-RU"/>
        </w:rPr>
        <w:t xml:space="preserve"> обрисовыв</w:t>
      </w:r>
      <w:r w:rsidR="00CE42F2">
        <w:rPr>
          <w:rFonts w:ascii="Times New Roman" w:eastAsia="Times New Roman" w:hAnsi="Times New Roman" w:cs="Times New Roman"/>
          <w:color w:val="363636"/>
          <w:sz w:val="28"/>
          <w:szCs w:val="28"/>
          <w:lang w:eastAsia="ru-RU"/>
        </w:rPr>
        <w:t>аются первые контуры характера.</w:t>
      </w:r>
      <w:proofErr w:type="gramEnd"/>
      <w:r w:rsidR="00CE42F2">
        <w:rPr>
          <w:rFonts w:ascii="Times New Roman" w:eastAsia="Times New Roman" w:hAnsi="Times New Roman" w:cs="Times New Roman"/>
          <w:color w:val="363636"/>
          <w:sz w:val="28"/>
          <w:szCs w:val="28"/>
          <w:lang w:eastAsia="ru-RU"/>
        </w:rPr>
        <w:t xml:space="preserve">  </w:t>
      </w:r>
      <w:bookmarkStart w:id="0" w:name="_GoBack"/>
      <w:bookmarkEnd w:id="0"/>
      <w:r w:rsidR="00CE42F2" w:rsidRPr="003F0452">
        <w:rPr>
          <w:rFonts w:ascii="Times New Roman" w:eastAsia="Times New Roman" w:hAnsi="Times New Roman" w:cs="Times New Roman"/>
          <w:color w:val="363636"/>
          <w:sz w:val="28"/>
          <w:szCs w:val="28"/>
          <w:lang w:eastAsia="ru-RU"/>
        </w:rPr>
        <w:t>Н</w:t>
      </w:r>
      <w:r w:rsidRPr="003F0452">
        <w:rPr>
          <w:rFonts w:ascii="Times New Roman" w:eastAsia="Times New Roman" w:hAnsi="Times New Roman" w:cs="Times New Roman"/>
          <w:color w:val="363636"/>
          <w:sz w:val="28"/>
          <w:szCs w:val="28"/>
          <w:lang w:eastAsia="ru-RU"/>
        </w:rPr>
        <w:t>ачинает складываться манера поведения, хотя, конечно, ни о каком более или менее сложившемся характере у дошкольника или даже у младшего школьника не может быть и речи.</w:t>
      </w:r>
    </w:p>
    <w:p w:rsidR="003F0452" w:rsidRPr="003F0452" w:rsidRDefault="003F0452" w:rsidP="003F0452">
      <w:pPr>
        <w:shd w:val="clear" w:color="auto" w:fill="FFFFFF"/>
        <w:spacing w:after="0" w:line="450" w:lineRule="atLeast"/>
        <w:ind w:firstLine="300"/>
        <w:jc w:val="both"/>
        <w:textAlignment w:val="baseline"/>
        <w:rPr>
          <w:rFonts w:ascii="Times New Roman" w:eastAsia="Times New Roman" w:hAnsi="Times New Roman" w:cs="Times New Roman"/>
          <w:color w:val="363636"/>
          <w:sz w:val="28"/>
          <w:szCs w:val="28"/>
          <w:lang w:eastAsia="ru-RU"/>
        </w:rPr>
      </w:pPr>
      <w:r w:rsidRPr="003F0452">
        <w:rPr>
          <w:rFonts w:ascii="Times New Roman" w:eastAsia="Times New Roman" w:hAnsi="Times New Roman" w:cs="Times New Roman"/>
          <w:color w:val="363636"/>
          <w:sz w:val="28"/>
          <w:szCs w:val="28"/>
          <w:lang w:eastAsia="ru-RU"/>
        </w:rPr>
        <w:t>Ведущей деятельностью ребенка-дошкольника</w:t>
      </w:r>
      <w:r w:rsidR="00896291">
        <w:rPr>
          <w:rFonts w:ascii="Times New Roman" w:eastAsia="Times New Roman" w:hAnsi="Times New Roman" w:cs="Times New Roman"/>
          <w:color w:val="363636"/>
          <w:sz w:val="28"/>
          <w:szCs w:val="28"/>
          <w:lang w:eastAsia="ru-RU"/>
        </w:rPr>
        <w:t xml:space="preserve"> </w:t>
      </w:r>
      <w:r w:rsidRPr="00896291">
        <w:rPr>
          <w:rFonts w:ascii="Times New Roman" w:eastAsia="Times New Roman" w:hAnsi="Times New Roman" w:cs="Times New Roman"/>
          <w:i/>
          <w:iCs/>
          <w:color w:val="FF0000"/>
          <w:spacing w:val="15"/>
          <w:sz w:val="28"/>
          <w:szCs w:val="28"/>
          <w:bdr w:val="none" w:sz="0" w:space="0" w:color="auto" w:frame="1"/>
          <w:lang w:eastAsia="ru-RU"/>
        </w:rPr>
        <w:t>является игра</w:t>
      </w:r>
      <w:r w:rsidRPr="003F0452">
        <w:rPr>
          <w:rFonts w:ascii="Times New Roman" w:eastAsia="Times New Roman" w:hAnsi="Times New Roman" w:cs="Times New Roman"/>
          <w:color w:val="363636"/>
          <w:sz w:val="28"/>
          <w:szCs w:val="28"/>
          <w:lang w:eastAsia="ru-RU"/>
        </w:rPr>
        <w:t>. В игровой деятельности, особенно в коллективных сюжетных играх «с правилами», начинает формироваться характер дошкольника, в частности, такие его черты, как товарищество и коллективизм, настойчивость, смелость, выдержка, инициативность.</w:t>
      </w:r>
    </w:p>
    <w:p w:rsidR="003F0452" w:rsidRPr="003F0452" w:rsidRDefault="003F0452" w:rsidP="003F0452">
      <w:pPr>
        <w:shd w:val="clear" w:color="auto" w:fill="FFFFFF"/>
        <w:spacing w:after="0" w:line="450" w:lineRule="atLeast"/>
        <w:ind w:firstLine="300"/>
        <w:jc w:val="both"/>
        <w:textAlignment w:val="baseline"/>
        <w:rPr>
          <w:rFonts w:ascii="Times New Roman" w:eastAsia="Times New Roman" w:hAnsi="Times New Roman" w:cs="Times New Roman"/>
          <w:color w:val="363636"/>
          <w:sz w:val="28"/>
          <w:szCs w:val="28"/>
          <w:lang w:eastAsia="ru-RU"/>
        </w:rPr>
      </w:pPr>
      <w:r w:rsidRPr="003F0452">
        <w:rPr>
          <w:rFonts w:ascii="Times New Roman" w:eastAsia="Times New Roman" w:hAnsi="Times New Roman" w:cs="Times New Roman"/>
          <w:color w:val="363636"/>
          <w:sz w:val="28"/>
          <w:szCs w:val="28"/>
          <w:lang w:eastAsia="ru-RU"/>
        </w:rPr>
        <w:t>Игра является важной, но не единственной школой развития характера ребенка-дошкольника. Большое значение имеют простейшие виды доступной его возрасту жизненно полезной </w:t>
      </w:r>
      <w:r w:rsidRPr="00896291">
        <w:rPr>
          <w:rFonts w:ascii="Times New Roman" w:eastAsia="Times New Roman" w:hAnsi="Times New Roman" w:cs="Times New Roman"/>
          <w:i/>
          <w:iCs/>
          <w:color w:val="FF0000"/>
          <w:spacing w:val="15"/>
          <w:sz w:val="28"/>
          <w:szCs w:val="28"/>
          <w:bdr w:val="none" w:sz="0" w:space="0" w:color="auto" w:frame="1"/>
          <w:lang w:eastAsia="ru-RU"/>
        </w:rPr>
        <w:t>трудовой деятельности</w:t>
      </w:r>
      <w:r w:rsidRPr="003F0452">
        <w:rPr>
          <w:rFonts w:ascii="Times New Roman" w:eastAsia="Times New Roman" w:hAnsi="Times New Roman" w:cs="Times New Roman"/>
          <w:color w:val="363636"/>
          <w:sz w:val="28"/>
          <w:szCs w:val="28"/>
          <w:lang w:eastAsia="ru-RU"/>
        </w:rPr>
        <w:t>. Выполняя некоторые несложные обязанности по самообслуживанию, общественно полезные поручения, ребенок приучается уважать и любить труд, чувствовать ответственность за порученное дело, сознавать себя членом коллектива. В процессе труда происходит овладение детьми нормами поведения.</w:t>
      </w:r>
    </w:p>
    <w:p w:rsidR="003F0452" w:rsidRPr="003F0452" w:rsidRDefault="003F0452" w:rsidP="003F0452">
      <w:pPr>
        <w:shd w:val="clear" w:color="auto" w:fill="FFFFFF"/>
        <w:spacing w:before="180" w:after="180" w:line="450" w:lineRule="atLeast"/>
        <w:ind w:firstLine="300"/>
        <w:jc w:val="both"/>
        <w:textAlignment w:val="baseline"/>
        <w:rPr>
          <w:rFonts w:ascii="Times New Roman" w:eastAsia="Times New Roman" w:hAnsi="Times New Roman" w:cs="Times New Roman"/>
          <w:color w:val="363636"/>
          <w:sz w:val="28"/>
          <w:szCs w:val="28"/>
          <w:lang w:eastAsia="ru-RU"/>
        </w:rPr>
      </w:pPr>
      <w:r w:rsidRPr="003F0452">
        <w:rPr>
          <w:rFonts w:ascii="Times New Roman" w:eastAsia="Times New Roman" w:hAnsi="Times New Roman" w:cs="Times New Roman"/>
          <w:color w:val="363636"/>
          <w:sz w:val="28"/>
          <w:szCs w:val="28"/>
          <w:lang w:eastAsia="ru-RU"/>
        </w:rPr>
        <w:t>Уже в дошкольном возрасте характер вырабатывается и в процессе непосредственного усвоения моральных норм и требований, правил и навыков общественного, культурного поведения. Ребенок воспринимает разъяснения этих правил взрослыми, следует их примеру. Опираясь на подражание, можно прививать дошкольнику правильные формы поведения. Требования родителей и воспитателей к детям, их личный пример формируют у детей необходимые временные связи, тормозят случайно образовавшиеся нежелательные. В процессе речевого общения со старшими у ребенка постепенно складываются понят</w:t>
      </w:r>
      <w:r w:rsidR="00896291">
        <w:rPr>
          <w:rFonts w:ascii="Times New Roman" w:eastAsia="Times New Roman" w:hAnsi="Times New Roman" w:cs="Times New Roman"/>
          <w:color w:val="363636"/>
          <w:sz w:val="28"/>
          <w:szCs w:val="28"/>
          <w:lang w:eastAsia="ru-RU"/>
        </w:rPr>
        <w:t xml:space="preserve">ия о том, что </w:t>
      </w:r>
      <w:r w:rsidR="00896291" w:rsidRPr="00896291">
        <w:rPr>
          <w:rFonts w:ascii="Times New Roman" w:eastAsia="Times New Roman" w:hAnsi="Times New Roman" w:cs="Times New Roman"/>
          <w:b/>
          <w:color w:val="FF0000"/>
          <w:sz w:val="28"/>
          <w:szCs w:val="28"/>
          <w:u w:val="single"/>
          <w:lang w:eastAsia="ru-RU"/>
        </w:rPr>
        <w:t>«можно»</w:t>
      </w:r>
      <w:r w:rsidR="00896291" w:rsidRPr="00896291">
        <w:rPr>
          <w:rFonts w:ascii="Times New Roman" w:eastAsia="Times New Roman" w:hAnsi="Times New Roman" w:cs="Times New Roman"/>
          <w:color w:val="FF0000"/>
          <w:sz w:val="28"/>
          <w:szCs w:val="28"/>
          <w:lang w:eastAsia="ru-RU"/>
        </w:rPr>
        <w:t xml:space="preserve"> </w:t>
      </w:r>
      <w:r w:rsidR="00896291">
        <w:rPr>
          <w:rFonts w:ascii="Times New Roman" w:eastAsia="Times New Roman" w:hAnsi="Times New Roman" w:cs="Times New Roman"/>
          <w:color w:val="363636"/>
          <w:sz w:val="28"/>
          <w:szCs w:val="28"/>
          <w:lang w:eastAsia="ru-RU"/>
        </w:rPr>
        <w:t>и чего</w:t>
      </w:r>
      <w:r w:rsidR="00896291">
        <w:rPr>
          <w:rFonts w:ascii="Times New Roman" w:eastAsia="Times New Roman" w:hAnsi="Times New Roman" w:cs="Times New Roman"/>
          <w:color w:val="363636"/>
          <w:sz w:val="28"/>
          <w:szCs w:val="28"/>
          <w:lang w:eastAsia="ru-RU"/>
        </w:rPr>
        <w:br/>
      </w:r>
      <w:r w:rsidR="00896291" w:rsidRPr="00896291">
        <w:rPr>
          <w:rFonts w:ascii="Times New Roman" w:eastAsia="Times New Roman" w:hAnsi="Times New Roman" w:cs="Times New Roman"/>
          <w:b/>
          <w:color w:val="FF0000"/>
          <w:sz w:val="28"/>
          <w:szCs w:val="28"/>
          <w:u w:val="single"/>
          <w:lang w:eastAsia="ru-RU"/>
        </w:rPr>
        <w:t xml:space="preserve"> «нельз</w:t>
      </w:r>
      <w:r w:rsidRPr="00896291">
        <w:rPr>
          <w:rFonts w:ascii="Times New Roman" w:eastAsia="Times New Roman" w:hAnsi="Times New Roman" w:cs="Times New Roman"/>
          <w:b/>
          <w:color w:val="FF0000"/>
          <w:sz w:val="28"/>
          <w:szCs w:val="28"/>
          <w:u w:val="single"/>
          <w:lang w:eastAsia="ru-RU"/>
        </w:rPr>
        <w:t>я»</w:t>
      </w:r>
      <w:r w:rsidRPr="003F0452">
        <w:rPr>
          <w:rFonts w:ascii="Times New Roman" w:eastAsia="Times New Roman" w:hAnsi="Times New Roman" w:cs="Times New Roman"/>
          <w:color w:val="363636"/>
          <w:sz w:val="28"/>
          <w:szCs w:val="28"/>
          <w:lang w:eastAsia="ru-RU"/>
        </w:rPr>
        <w:t>, и это начинает определять его поведение, закладывает основы чувства долга, дисциплины, выдержки; ребенок приучается давать оценку собственному поведению и поведению других детей.</w:t>
      </w:r>
    </w:p>
    <w:p w:rsidR="003F0452" w:rsidRPr="003F0452" w:rsidRDefault="003F0452" w:rsidP="003F0452">
      <w:pPr>
        <w:shd w:val="clear" w:color="auto" w:fill="FFFFFF"/>
        <w:spacing w:before="180" w:after="180" w:line="450" w:lineRule="atLeast"/>
        <w:ind w:firstLine="300"/>
        <w:jc w:val="both"/>
        <w:textAlignment w:val="baseline"/>
        <w:rPr>
          <w:rFonts w:ascii="Times New Roman" w:eastAsia="Times New Roman" w:hAnsi="Times New Roman" w:cs="Times New Roman"/>
          <w:color w:val="363636"/>
          <w:sz w:val="28"/>
          <w:szCs w:val="28"/>
          <w:lang w:eastAsia="ru-RU"/>
        </w:rPr>
      </w:pPr>
      <w:r w:rsidRPr="00896291">
        <w:rPr>
          <w:rFonts w:ascii="Times New Roman" w:eastAsia="Times New Roman" w:hAnsi="Times New Roman" w:cs="Times New Roman"/>
          <w:color w:val="FF0000"/>
          <w:sz w:val="28"/>
          <w:szCs w:val="28"/>
          <w:u w:val="single"/>
          <w:lang w:eastAsia="ru-RU"/>
        </w:rPr>
        <w:lastRenderedPageBreak/>
        <w:t>В возрасте 6—7 лет</w:t>
      </w:r>
      <w:r w:rsidRPr="00896291">
        <w:rPr>
          <w:rFonts w:ascii="Times New Roman" w:eastAsia="Times New Roman" w:hAnsi="Times New Roman" w:cs="Times New Roman"/>
          <w:color w:val="FF0000"/>
          <w:sz w:val="28"/>
          <w:szCs w:val="28"/>
          <w:lang w:eastAsia="ru-RU"/>
        </w:rPr>
        <w:t xml:space="preserve"> </w:t>
      </w:r>
      <w:r w:rsidRPr="003F0452">
        <w:rPr>
          <w:rFonts w:ascii="Times New Roman" w:eastAsia="Times New Roman" w:hAnsi="Times New Roman" w:cs="Times New Roman"/>
          <w:color w:val="363636"/>
          <w:sz w:val="28"/>
          <w:szCs w:val="28"/>
          <w:lang w:eastAsia="ru-RU"/>
        </w:rPr>
        <w:t xml:space="preserve">у детей уже обнаруживается значительная устойчивость «тормозного контроля» над своим поведением, в то время как </w:t>
      </w:r>
      <w:r w:rsidRPr="00896291">
        <w:rPr>
          <w:rFonts w:ascii="Times New Roman" w:eastAsia="Times New Roman" w:hAnsi="Times New Roman" w:cs="Times New Roman"/>
          <w:color w:val="FF0000"/>
          <w:sz w:val="28"/>
          <w:szCs w:val="28"/>
          <w:u w:val="single"/>
          <w:lang w:eastAsia="ru-RU"/>
        </w:rPr>
        <w:t>ребенку 3—4 лет</w:t>
      </w:r>
      <w:r w:rsidRPr="00896291">
        <w:rPr>
          <w:rFonts w:ascii="Times New Roman" w:eastAsia="Times New Roman" w:hAnsi="Times New Roman" w:cs="Times New Roman"/>
          <w:color w:val="FF0000"/>
          <w:sz w:val="28"/>
          <w:szCs w:val="28"/>
          <w:lang w:eastAsia="ru-RU"/>
        </w:rPr>
        <w:t xml:space="preserve"> </w:t>
      </w:r>
      <w:r w:rsidRPr="003F0452">
        <w:rPr>
          <w:rFonts w:ascii="Times New Roman" w:eastAsia="Times New Roman" w:hAnsi="Times New Roman" w:cs="Times New Roman"/>
          <w:color w:val="363636"/>
          <w:sz w:val="28"/>
          <w:szCs w:val="28"/>
          <w:lang w:eastAsia="ru-RU"/>
        </w:rPr>
        <w:t>такой контроль еще недоступен</w:t>
      </w:r>
      <w:r w:rsidRPr="003F0452">
        <w:rPr>
          <w:rFonts w:ascii="Times New Roman" w:eastAsia="Times New Roman" w:hAnsi="Times New Roman" w:cs="Times New Roman"/>
          <w:color w:val="363636"/>
          <w:sz w:val="28"/>
          <w:szCs w:val="28"/>
          <w:lang w:eastAsia="ru-RU"/>
        </w:rPr>
        <w:br/>
        <w:t>(данные Мануйленко).</w:t>
      </w:r>
    </w:p>
    <w:p w:rsidR="003F0452" w:rsidRPr="003F0452" w:rsidRDefault="003F0452" w:rsidP="003F0452">
      <w:pPr>
        <w:shd w:val="clear" w:color="auto" w:fill="FFFFFF"/>
        <w:spacing w:before="180" w:after="180" w:line="450" w:lineRule="atLeast"/>
        <w:ind w:firstLine="300"/>
        <w:jc w:val="both"/>
        <w:textAlignment w:val="baseline"/>
        <w:rPr>
          <w:rFonts w:ascii="Times New Roman" w:eastAsia="Times New Roman" w:hAnsi="Times New Roman" w:cs="Times New Roman"/>
          <w:color w:val="363636"/>
          <w:sz w:val="28"/>
          <w:szCs w:val="28"/>
          <w:lang w:eastAsia="ru-RU"/>
        </w:rPr>
      </w:pPr>
      <w:r w:rsidRPr="003F0452">
        <w:rPr>
          <w:rFonts w:ascii="Times New Roman" w:eastAsia="Times New Roman" w:hAnsi="Times New Roman" w:cs="Times New Roman"/>
          <w:color w:val="363636"/>
          <w:sz w:val="28"/>
          <w:szCs w:val="28"/>
          <w:lang w:eastAsia="ru-RU"/>
        </w:rPr>
        <w:t>С поступлением в школу начинается новый этап в формировании характера ребенка. Школьное обучение предъявляет ребенку новые требования. Младший школьник впервые сталкивается с рядом строгих правил и школьных обязанностей, определяющих все его поведение в школе, дома, в общественных местах. Борьба за успеваемость и дисциплину развивает в школьнике организованность, систематичность, целеустремленность, настойчивость, аккуратность, дисциплинированность, трудолюбие.</w:t>
      </w:r>
    </w:p>
    <w:p w:rsidR="003F0452" w:rsidRPr="003F0452" w:rsidRDefault="003F0452" w:rsidP="003F0452">
      <w:pPr>
        <w:shd w:val="clear" w:color="auto" w:fill="FFFFFF"/>
        <w:spacing w:before="180" w:after="180" w:line="450" w:lineRule="atLeast"/>
        <w:ind w:firstLine="300"/>
        <w:jc w:val="both"/>
        <w:textAlignment w:val="baseline"/>
        <w:rPr>
          <w:rFonts w:ascii="Times New Roman" w:eastAsia="Times New Roman" w:hAnsi="Times New Roman" w:cs="Times New Roman"/>
          <w:color w:val="363636"/>
          <w:sz w:val="28"/>
          <w:szCs w:val="28"/>
          <w:lang w:eastAsia="ru-RU"/>
        </w:rPr>
      </w:pPr>
      <w:r w:rsidRPr="003F0452">
        <w:rPr>
          <w:rFonts w:ascii="Times New Roman" w:eastAsia="Times New Roman" w:hAnsi="Times New Roman" w:cs="Times New Roman"/>
          <w:color w:val="363636"/>
          <w:sz w:val="28"/>
          <w:szCs w:val="28"/>
          <w:lang w:eastAsia="ru-RU"/>
        </w:rPr>
        <w:t>Исключительно важную роль в формировании характера играет школьный коллектив. В школе ребенок вступает в новые для него отношения с учителями, в отношения содружества и взаимопомощи с товарищами, и под влиянием этого повышается его сознательное отношение к действительности, развивается сознание долга и ответственности перед коллективом, чувство товарищества, коллективизм. На основе оценки учителя школьник приучается сопоставлять свое поведение с поведением товарищей, давать самому себе правильную оценку.</w:t>
      </w:r>
    </w:p>
    <w:p w:rsidR="003F0452" w:rsidRPr="003F0452" w:rsidRDefault="003F0452" w:rsidP="003F0452">
      <w:pPr>
        <w:shd w:val="clear" w:color="auto" w:fill="FFFFFF"/>
        <w:spacing w:after="0" w:line="450" w:lineRule="atLeast"/>
        <w:ind w:firstLine="300"/>
        <w:jc w:val="both"/>
        <w:textAlignment w:val="baseline"/>
        <w:rPr>
          <w:rFonts w:ascii="Times New Roman" w:eastAsia="Times New Roman" w:hAnsi="Times New Roman" w:cs="Times New Roman"/>
          <w:color w:val="363636"/>
          <w:sz w:val="28"/>
          <w:szCs w:val="28"/>
          <w:lang w:eastAsia="ru-RU"/>
        </w:rPr>
      </w:pPr>
      <w:r w:rsidRPr="006859DE">
        <w:rPr>
          <w:rFonts w:ascii="Times New Roman" w:eastAsia="Times New Roman" w:hAnsi="Times New Roman" w:cs="Times New Roman"/>
          <w:b/>
          <w:bCs/>
          <w:i/>
          <w:color w:val="FF0000"/>
          <w:sz w:val="28"/>
          <w:szCs w:val="28"/>
          <w:u w:val="single"/>
          <w:bdr w:val="none" w:sz="0" w:space="0" w:color="auto" w:frame="1"/>
          <w:lang w:eastAsia="ru-RU"/>
        </w:rPr>
        <w:t>Особое развитие черты характера получают у подростков</w:t>
      </w:r>
      <w:r w:rsidRPr="006859DE">
        <w:rPr>
          <w:rFonts w:ascii="Times New Roman" w:eastAsia="Times New Roman" w:hAnsi="Times New Roman" w:cs="Times New Roman"/>
          <w:i/>
          <w:color w:val="FF0000"/>
          <w:sz w:val="28"/>
          <w:szCs w:val="28"/>
          <w:u w:val="single"/>
          <w:lang w:eastAsia="ru-RU"/>
        </w:rPr>
        <w:t>.</w:t>
      </w:r>
      <w:r w:rsidRPr="006859DE">
        <w:rPr>
          <w:rFonts w:ascii="Times New Roman" w:eastAsia="Times New Roman" w:hAnsi="Times New Roman" w:cs="Times New Roman"/>
          <w:color w:val="FF0000"/>
          <w:sz w:val="28"/>
          <w:szCs w:val="28"/>
          <w:lang w:eastAsia="ru-RU"/>
        </w:rPr>
        <w:t xml:space="preserve"> </w:t>
      </w:r>
      <w:r w:rsidR="006859DE">
        <w:rPr>
          <w:rFonts w:ascii="Times New Roman" w:eastAsia="Times New Roman" w:hAnsi="Times New Roman" w:cs="Times New Roman"/>
          <w:color w:val="363636"/>
          <w:sz w:val="28"/>
          <w:szCs w:val="28"/>
          <w:lang w:eastAsia="ru-RU"/>
        </w:rPr>
        <w:br/>
      </w:r>
      <w:r w:rsidRPr="003F0452">
        <w:rPr>
          <w:rFonts w:ascii="Times New Roman" w:eastAsia="Times New Roman" w:hAnsi="Times New Roman" w:cs="Times New Roman"/>
          <w:color w:val="363636"/>
          <w:sz w:val="28"/>
          <w:szCs w:val="28"/>
          <w:lang w:eastAsia="ru-RU"/>
        </w:rPr>
        <w:t xml:space="preserve">Подросток в значительно большей мере, чем младший школьник, становится участником жизни взрослых, к нему предъявляются более высокие требования, непосредственная опека над ним ослабляется. Он сам стремится активно участвовать в жизни окружающих его людей, работать на общую пользу. Важную роль в развитии его характера играет всё более развивающееся сознательное отношение к действительности, к ученью как основной его обязанности перед родиной и обществом, к самому себе, а также тот факт, что подросток в своей учебной и общественной деятельности уже в большой мере начинает руководствоваться мотивами общественного </w:t>
      </w:r>
      <w:r w:rsidRPr="003F0452">
        <w:rPr>
          <w:rFonts w:ascii="Times New Roman" w:eastAsia="Times New Roman" w:hAnsi="Times New Roman" w:cs="Times New Roman"/>
          <w:color w:val="363636"/>
          <w:sz w:val="28"/>
          <w:szCs w:val="28"/>
          <w:lang w:eastAsia="ru-RU"/>
        </w:rPr>
        <w:lastRenderedPageBreak/>
        <w:t>порядка — чувством долга и ответственности перед коллективом, желанием поддержать честь школы, отряда, класса.</w:t>
      </w:r>
    </w:p>
    <w:p w:rsidR="003F0452" w:rsidRPr="003F0452" w:rsidRDefault="003F0452" w:rsidP="003F0452">
      <w:pPr>
        <w:shd w:val="clear" w:color="auto" w:fill="FFFFFF"/>
        <w:spacing w:before="180" w:after="180" w:line="450" w:lineRule="atLeast"/>
        <w:ind w:firstLine="300"/>
        <w:jc w:val="both"/>
        <w:textAlignment w:val="baseline"/>
        <w:rPr>
          <w:rFonts w:ascii="Times New Roman" w:eastAsia="Times New Roman" w:hAnsi="Times New Roman" w:cs="Times New Roman"/>
          <w:color w:val="363636"/>
          <w:sz w:val="28"/>
          <w:szCs w:val="28"/>
          <w:lang w:eastAsia="ru-RU"/>
        </w:rPr>
      </w:pPr>
      <w:r w:rsidRPr="003F0452">
        <w:rPr>
          <w:rFonts w:ascii="Times New Roman" w:eastAsia="Times New Roman" w:hAnsi="Times New Roman" w:cs="Times New Roman"/>
          <w:color w:val="363636"/>
          <w:sz w:val="28"/>
          <w:szCs w:val="28"/>
          <w:lang w:eastAsia="ru-RU"/>
        </w:rPr>
        <w:t>Учебная деятельность, общественная работа предъявляют определенные требования к воле человека. Поэтому в подростковом возрасте происходит заметное развитие волевых черт характера. Не всегда они правильно понимаются и оцениваются учащимися, и при слабой постановке воспитательной работы стремление подростка к активности, самостоятельности, инициативе может принимать нежелательные формы критиканства, неуважения к старшим (учителям, воспитателям, родителям), упрямства, лихачества, необдуманности в действиях и т. п. Только от постановки воспитательной работы с подростком зависит то направление, которое получат его активность, самостоятельность, его кипучая энергия.</w:t>
      </w:r>
    </w:p>
    <w:p w:rsidR="003F0452" w:rsidRPr="003F0452" w:rsidRDefault="003F0452" w:rsidP="003F0452">
      <w:pPr>
        <w:shd w:val="clear" w:color="auto" w:fill="FFFFFF"/>
        <w:spacing w:before="180" w:after="180" w:line="450" w:lineRule="atLeast"/>
        <w:ind w:firstLine="300"/>
        <w:jc w:val="both"/>
        <w:textAlignment w:val="baseline"/>
        <w:rPr>
          <w:rFonts w:ascii="Times New Roman" w:eastAsia="Times New Roman" w:hAnsi="Times New Roman" w:cs="Times New Roman"/>
          <w:color w:val="363636"/>
          <w:sz w:val="28"/>
          <w:szCs w:val="28"/>
          <w:lang w:eastAsia="ru-RU"/>
        </w:rPr>
      </w:pPr>
      <w:r w:rsidRPr="003F0452">
        <w:rPr>
          <w:rFonts w:ascii="Times New Roman" w:eastAsia="Times New Roman" w:hAnsi="Times New Roman" w:cs="Times New Roman"/>
          <w:color w:val="363636"/>
          <w:sz w:val="28"/>
          <w:szCs w:val="28"/>
          <w:lang w:eastAsia="ru-RU"/>
        </w:rPr>
        <w:t>В ранней юности перед учащимися встают вопросы о жизненных целях и дальнейших перспективах. Это связано с формированием убеждений, с выработкой мировоззрения, с ростом морального сознания и моральных чувств. Мотивы общественного порядка (чувство долга, чести, ответственности) в этом возрасте играют уже очень видную роль.</w:t>
      </w:r>
    </w:p>
    <w:p w:rsidR="003F0452" w:rsidRPr="003F0452" w:rsidRDefault="003F0452" w:rsidP="003F0452">
      <w:pPr>
        <w:shd w:val="clear" w:color="auto" w:fill="FFFFFF"/>
        <w:spacing w:before="180" w:after="180" w:line="450" w:lineRule="atLeast"/>
        <w:ind w:firstLine="300"/>
        <w:jc w:val="both"/>
        <w:textAlignment w:val="baseline"/>
        <w:rPr>
          <w:rFonts w:ascii="Times New Roman" w:eastAsia="Times New Roman" w:hAnsi="Times New Roman" w:cs="Times New Roman"/>
          <w:color w:val="363636"/>
          <w:sz w:val="28"/>
          <w:szCs w:val="28"/>
          <w:lang w:eastAsia="ru-RU"/>
        </w:rPr>
      </w:pPr>
      <w:r w:rsidRPr="003F0452">
        <w:rPr>
          <w:rFonts w:ascii="Times New Roman" w:eastAsia="Times New Roman" w:hAnsi="Times New Roman" w:cs="Times New Roman"/>
          <w:color w:val="363636"/>
          <w:sz w:val="28"/>
          <w:szCs w:val="28"/>
          <w:lang w:eastAsia="ru-RU"/>
        </w:rPr>
        <w:t>Наконец, характерный для данного возраста рост самосознания личности открывает широкие возможности для самовоспитания, для сознательного развития у себя ценных качеств личности.</w:t>
      </w:r>
    </w:p>
    <w:p w:rsidR="003F0452" w:rsidRPr="003F0452" w:rsidRDefault="003F0452" w:rsidP="003F0452">
      <w:pPr>
        <w:shd w:val="clear" w:color="auto" w:fill="FFFFFF"/>
        <w:spacing w:after="0" w:line="450" w:lineRule="atLeast"/>
        <w:ind w:firstLine="300"/>
        <w:jc w:val="both"/>
        <w:textAlignment w:val="baseline"/>
        <w:rPr>
          <w:rFonts w:ascii="Times New Roman" w:eastAsia="Times New Roman" w:hAnsi="Times New Roman" w:cs="Times New Roman"/>
          <w:color w:val="363636"/>
          <w:sz w:val="28"/>
          <w:szCs w:val="28"/>
          <w:lang w:eastAsia="ru-RU"/>
        </w:rPr>
      </w:pPr>
      <w:r w:rsidRPr="006859DE">
        <w:rPr>
          <w:rFonts w:ascii="Times New Roman" w:eastAsia="Times New Roman" w:hAnsi="Times New Roman" w:cs="Times New Roman"/>
          <w:b/>
          <w:i/>
          <w:iCs/>
          <w:color w:val="FF0000"/>
          <w:spacing w:val="15"/>
          <w:sz w:val="28"/>
          <w:szCs w:val="28"/>
          <w:bdr w:val="none" w:sz="0" w:space="0" w:color="auto" w:frame="1"/>
          <w:lang w:eastAsia="ru-RU"/>
        </w:rPr>
        <w:t>Как уже было сказано, в любом возрасте решающее влияние на характер ребенка оказывает воспитание</w:t>
      </w:r>
      <w:r w:rsidRPr="006859DE">
        <w:rPr>
          <w:rFonts w:ascii="Times New Roman" w:eastAsia="Times New Roman" w:hAnsi="Times New Roman" w:cs="Times New Roman"/>
          <w:b/>
          <w:color w:val="FF0000"/>
          <w:sz w:val="28"/>
          <w:szCs w:val="28"/>
          <w:lang w:eastAsia="ru-RU"/>
        </w:rPr>
        <w:t>.</w:t>
      </w:r>
      <w:r w:rsidRPr="003F0452">
        <w:rPr>
          <w:rFonts w:ascii="Times New Roman" w:eastAsia="Times New Roman" w:hAnsi="Times New Roman" w:cs="Times New Roman"/>
          <w:color w:val="363636"/>
          <w:sz w:val="28"/>
          <w:szCs w:val="28"/>
          <w:lang w:eastAsia="ru-RU"/>
        </w:rPr>
        <w:t xml:space="preserve"> </w:t>
      </w:r>
      <w:r w:rsidR="006859DE">
        <w:rPr>
          <w:rFonts w:ascii="Times New Roman" w:eastAsia="Times New Roman" w:hAnsi="Times New Roman" w:cs="Times New Roman"/>
          <w:color w:val="363636"/>
          <w:sz w:val="28"/>
          <w:szCs w:val="28"/>
          <w:lang w:eastAsia="ru-RU"/>
        </w:rPr>
        <w:br/>
      </w:r>
      <w:r w:rsidRPr="003F0452">
        <w:rPr>
          <w:rFonts w:ascii="Times New Roman" w:eastAsia="Times New Roman" w:hAnsi="Times New Roman" w:cs="Times New Roman"/>
          <w:color w:val="363636"/>
          <w:sz w:val="28"/>
          <w:szCs w:val="28"/>
          <w:lang w:eastAsia="ru-RU"/>
        </w:rPr>
        <w:t xml:space="preserve">Не существует детей, характер которых нельзя </w:t>
      </w:r>
      <w:proofErr w:type="gramStart"/>
      <w:r w:rsidRPr="003F0452">
        <w:rPr>
          <w:rFonts w:ascii="Times New Roman" w:eastAsia="Times New Roman" w:hAnsi="Times New Roman" w:cs="Times New Roman"/>
          <w:color w:val="363636"/>
          <w:sz w:val="28"/>
          <w:szCs w:val="28"/>
          <w:lang w:eastAsia="ru-RU"/>
        </w:rPr>
        <w:t>было бы перевоспитать и которым нельзя было</w:t>
      </w:r>
      <w:proofErr w:type="gramEnd"/>
      <w:r w:rsidRPr="003F0452">
        <w:rPr>
          <w:rFonts w:ascii="Times New Roman" w:eastAsia="Times New Roman" w:hAnsi="Times New Roman" w:cs="Times New Roman"/>
          <w:color w:val="363636"/>
          <w:sz w:val="28"/>
          <w:szCs w:val="28"/>
          <w:lang w:eastAsia="ru-RU"/>
        </w:rPr>
        <w:t xml:space="preserve"> бы привить определенные положительные качества, устранив даже как будто бы уже укоренившиеся у них отрицательные черты.</w:t>
      </w:r>
    </w:p>
    <w:p w:rsidR="003F0452" w:rsidRPr="003F0452" w:rsidRDefault="003F0452" w:rsidP="003F0452">
      <w:pPr>
        <w:shd w:val="clear" w:color="auto" w:fill="FFFFFF"/>
        <w:spacing w:after="0" w:line="450" w:lineRule="atLeast"/>
        <w:ind w:firstLine="300"/>
        <w:jc w:val="both"/>
        <w:textAlignment w:val="baseline"/>
        <w:rPr>
          <w:rFonts w:ascii="Times New Roman" w:eastAsia="Times New Roman" w:hAnsi="Times New Roman" w:cs="Times New Roman"/>
          <w:color w:val="363636"/>
          <w:sz w:val="28"/>
          <w:szCs w:val="28"/>
          <w:lang w:eastAsia="ru-RU"/>
        </w:rPr>
      </w:pPr>
      <w:r w:rsidRPr="006859DE">
        <w:rPr>
          <w:rFonts w:ascii="Times New Roman" w:eastAsia="Times New Roman" w:hAnsi="Times New Roman" w:cs="Times New Roman"/>
          <w:i/>
          <w:iCs/>
          <w:color w:val="FF0000"/>
          <w:spacing w:val="15"/>
          <w:sz w:val="28"/>
          <w:szCs w:val="28"/>
          <w:bdr w:val="none" w:sz="0" w:space="0" w:color="auto" w:frame="1"/>
          <w:lang w:eastAsia="ru-RU"/>
        </w:rPr>
        <w:t>Необходимым условием воспитания характера является формирование мировоззрения, убеждений, идеалов.</w:t>
      </w:r>
      <w:r w:rsidRPr="003F0452">
        <w:rPr>
          <w:rFonts w:ascii="Times New Roman" w:eastAsia="Times New Roman" w:hAnsi="Times New Roman" w:cs="Times New Roman"/>
          <w:color w:val="363636"/>
          <w:sz w:val="28"/>
          <w:szCs w:val="28"/>
          <w:lang w:eastAsia="ru-RU"/>
        </w:rPr>
        <w:t xml:space="preserve"> Мировоззрением в основном определяется направленность человека, его жизненные цели, устремления. Из мировоззрения вытекают моральные установки, которыми люди руководствуются в своих поступках. Могучим оружием воспитания </w:t>
      </w:r>
      <w:r w:rsidRPr="003F0452">
        <w:rPr>
          <w:rFonts w:ascii="Times New Roman" w:eastAsia="Times New Roman" w:hAnsi="Times New Roman" w:cs="Times New Roman"/>
          <w:color w:val="363636"/>
          <w:sz w:val="28"/>
          <w:szCs w:val="28"/>
          <w:lang w:eastAsia="ru-RU"/>
        </w:rPr>
        <w:lastRenderedPageBreak/>
        <w:t>характера является, следовательно, идейно-политическое просвещение, осуществляемое в процессе учебно-воспитательной работы в школе, в ученье, в труде, в общественной деятельности людей.</w:t>
      </w:r>
    </w:p>
    <w:p w:rsidR="003F0452" w:rsidRPr="003F0452" w:rsidRDefault="003F0452" w:rsidP="003F0452">
      <w:pPr>
        <w:shd w:val="clear" w:color="auto" w:fill="FFFFFF"/>
        <w:spacing w:after="0" w:line="450" w:lineRule="atLeast"/>
        <w:ind w:firstLine="300"/>
        <w:jc w:val="both"/>
        <w:textAlignment w:val="baseline"/>
        <w:rPr>
          <w:rFonts w:ascii="Times New Roman" w:eastAsia="Times New Roman" w:hAnsi="Times New Roman" w:cs="Times New Roman"/>
          <w:color w:val="363636"/>
          <w:sz w:val="28"/>
          <w:szCs w:val="28"/>
          <w:lang w:eastAsia="ru-RU"/>
        </w:rPr>
      </w:pPr>
      <w:r w:rsidRPr="003F0452">
        <w:rPr>
          <w:rFonts w:ascii="Times New Roman" w:eastAsia="Times New Roman" w:hAnsi="Times New Roman" w:cs="Times New Roman"/>
          <w:color w:val="363636"/>
          <w:sz w:val="28"/>
          <w:szCs w:val="28"/>
          <w:lang w:eastAsia="ru-RU"/>
        </w:rPr>
        <w:t>Этого необходимого условия воспитания характера недостаточно, однако, для того, чтобы формирование характера было достигнуто. </w:t>
      </w:r>
      <w:r w:rsidRPr="006859DE">
        <w:rPr>
          <w:rFonts w:ascii="Times New Roman" w:eastAsia="Times New Roman" w:hAnsi="Times New Roman" w:cs="Times New Roman"/>
          <w:i/>
          <w:iCs/>
          <w:color w:val="FF0000"/>
          <w:spacing w:val="15"/>
          <w:sz w:val="28"/>
          <w:szCs w:val="28"/>
          <w:bdr w:val="none" w:sz="0" w:space="0" w:color="auto" w:frame="1"/>
          <w:lang w:eastAsia="ru-RU"/>
        </w:rPr>
        <w:t>Мировоззрение человека и индивидуально своеобразная манера его поведения в известных пределах могут не совпадать друг с другом</w:t>
      </w:r>
      <w:r w:rsidRPr="003F0452">
        <w:rPr>
          <w:rFonts w:ascii="Times New Roman" w:eastAsia="Times New Roman" w:hAnsi="Times New Roman" w:cs="Times New Roman"/>
          <w:i/>
          <w:iCs/>
          <w:color w:val="363636"/>
          <w:spacing w:val="15"/>
          <w:sz w:val="28"/>
          <w:szCs w:val="28"/>
          <w:bdr w:val="none" w:sz="0" w:space="0" w:color="auto" w:frame="1"/>
          <w:lang w:eastAsia="ru-RU"/>
        </w:rPr>
        <w:t>.</w:t>
      </w:r>
      <w:r w:rsidRPr="003F0452">
        <w:rPr>
          <w:rFonts w:ascii="Times New Roman" w:eastAsia="Times New Roman" w:hAnsi="Times New Roman" w:cs="Times New Roman"/>
          <w:color w:val="363636"/>
          <w:sz w:val="28"/>
          <w:szCs w:val="28"/>
          <w:lang w:eastAsia="ru-RU"/>
        </w:rPr>
        <w:t> Между тем необходимо, чтобы человек не только был убежден в правильности принципов морали, а испытывал потребность неуклонно следовать им и определенным образом вел себя в той или иной ситуации.</w:t>
      </w:r>
    </w:p>
    <w:p w:rsidR="003F0452" w:rsidRPr="003F0452" w:rsidRDefault="003F0452" w:rsidP="003F0452">
      <w:pPr>
        <w:shd w:val="clear" w:color="auto" w:fill="FFFFFF"/>
        <w:spacing w:after="0" w:line="450" w:lineRule="atLeast"/>
        <w:ind w:firstLine="300"/>
        <w:jc w:val="both"/>
        <w:textAlignment w:val="baseline"/>
        <w:rPr>
          <w:rFonts w:ascii="Times New Roman" w:eastAsia="Times New Roman" w:hAnsi="Times New Roman" w:cs="Times New Roman"/>
          <w:color w:val="363636"/>
          <w:sz w:val="28"/>
          <w:szCs w:val="28"/>
          <w:lang w:eastAsia="ru-RU"/>
        </w:rPr>
      </w:pPr>
      <w:r w:rsidRPr="006859DE">
        <w:rPr>
          <w:rFonts w:ascii="Times New Roman" w:eastAsia="Times New Roman" w:hAnsi="Times New Roman" w:cs="Times New Roman"/>
          <w:i/>
          <w:iCs/>
          <w:color w:val="FF0000"/>
          <w:spacing w:val="15"/>
          <w:sz w:val="28"/>
          <w:szCs w:val="28"/>
          <w:bdr w:val="none" w:sz="0" w:space="0" w:color="auto" w:frame="1"/>
          <w:lang w:eastAsia="ru-RU"/>
        </w:rPr>
        <w:t>Характер, как отмечалось, формируется в деятельности, в активном взаимодействии человека со средой</w:t>
      </w:r>
      <w:r w:rsidRPr="003F0452">
        <w:rPr>
          <w:rFonts w:ascii="Times New Roman" w:eastAsia="Times New Roman" w:hAnsi="Times New Roman" w:cs="Times New Roman"/>
          <w:i/>
          <w:iCs/>
          <w:color w:val="363636"/>
          <w:spacing w:val="15"/>
          <w:sz w:val="28"/>
          <w:szCs w:val="28"/>
          <w:bdr w:val="none" w:sz="0" w:space="0" w:color="auto" w:frame="1"/>
          <w:lang w:eastAsia="ru-RU"/>
        </w:rPr>
        <w:t>.</w:t>
      </w:r>
      <w:r w:rsidRPr="003F0452">
        <w:rPr>
          <w:rFonts w:ascii="Times New Roman" w:eastAsia="Times New Roman" w:hAnsi="Times New Roman" w:cs="Times New Roman"/>
          <w:color w:val="363636"/>
          <w:sz w:val="28"/>
          <w:szCs w:val="28"/>
          <w:lang w:eastAsia="ru-RU"/>
        </w:rPr>
        <w:t> </w:t>
      </w:r>
      <w:r w:rsidR="00E862CF">
        <w:rPr>
          <w:rFonts w:ascii="Times New Roman" w:eastAsia="Times New Roman" w:hAnsi="Times New Roman" w:cs="Times New Roman"/>
          <w:color w:val="363636"/>
          <w:sz w:val="28"/>
          <w:szCs w:val="28"/>
          <w:lang w:eastAsia="ru-RU"/>
        </w:rPr>
        <w:br/>
      </w:r>
      <w:r w:rsidRPr="006859DE">
        <w:rPr>
          <w:rFonts w:ascii="Times New Roman" w:eastAsia="Times New Roman" w:hAnsi="Times New Roman" w:cs="Times New Roman"/>
          <w:b/>
          <w:color w:val="FF0000"/>
          <w:sz w:val="28"/>
          <w:szCs w:val="28"/>
          <w:lang w:eastAsia="ru-RU"/>
        </w:rPr>
        <w:t>Поэтому для воспитания общественно ценных черт характера необходима определенная организация игровой, учебной, трудовой деятельности ребенка, накопление им практического опыта в правильном поведении.</w:t>
      </w:r>
      <w:r w:rsidRPr="006859DE">
        <w:rPr>
          <w:rFonts w:ascii="Times New Roman" w:eastAsia="Times New Roman" w:hAnsi="Times New Roman" w:cs="Times New Roman"/>
          <w:color w:val="FF0000"/>
          <w:sz w:val="28"/>
          <w:szCs w:val="28"/>
          <w:lang w:eastAsia="ru-RU"/>
        </w:rPr>
        <w:t xml:space="preserve"> </w:t>
      </w:r>
      <w:r w:rsidRPr="003F0452">
        <w:rPr>
          <w:rFonts w:ascii="Times New Roman" w:eastAsia="Times New Roman" w:hAnsi="Times New Roman" w:cs="Times New Roman"/>
          <w:color w:val="363636"/>
          <w:sz w:val="28"/>
          <w:szCs w:val="28"/>
          <w:lang w:eastAsia="ru-RU"/>
        </w:rPr>
        <w:t>Вся система воспитательных мероприятий должна ставить детей в такие условия, чтобы их практическая деятельность соответствовала их идейному воспитанию, чтобы они применяли на практике усваиваемые принципы поведения, приучались претворять свои мысли и взгляды в поступки, могли бы реализовать свои убеждения в поведении. Если условия, в которых жил и действовал ребенок, не требовали от него, например, проявления настойчивости и смелости, то соответствующие черты характера у него и не выработаются, какие бы высокие моральные принципы ни прививались ему словесно. А. С. Макаренко постоянно подчеркивал, что наиболее важным является постоянное упражнение в правильном поступке, своего рода «гимнастика поведения», закрепление правильных форм поведения. Нельзя воспитать мужественного человека, если не поставить его в такие условия, когда бы он мог и должен был проявить мужество. Тепличное воспитание, устраняющее все трудности на жизненном пути ребенка, никогда не может создать сильного характера. Характер выковывается в борьбе с трудностями, путем преодоления их.</w:t>
      </w:r>
    </w:p>
    <w:p w:rsidR="003F0452" w:rsidRPr="003F0452" w:rsidRDefault="003F0452" w:rsidP="003F0452">
      <w:pPr>
        <w:shd w:val="clear" w:color="auto" w:fill="FFFFFF"/>
        <w:spacing w:after="0" w:line="450" w:lineRule="atLeast"/>
        <w:ind w:firstLine="300"/>
        <w:jc w:val="both"/>
        <w:textAlignment w:val="baseline"/>
        <w:rPr>
          <w:rFonts w:ascii="Times New Roman" w:eastAsia="Times New Roman" w:hAnsi="Times New Roman" w:cs="Times New Roman"/>
          <w:color w:val="363636"/>
          <w:sz w:val="28"/>
          <w:szCs w:val="28"/>
          <w:lang w:eastAsia="ru-RU"/>
        </w:rPr>
      </w:pPr>
      <w:r w:rsidRPr="006859DE">
        <w:rPr>
          <w:rFonts w:ascii="Times New Roman" w:eastAsia="Times New Roman" w:hAnsi="Times New Roman" w:cs="Times New Roman"/>
          <w:i/>
          <w:iCs/>
          <w:color w:val="FF0000"/>
          <w:spacing w:val="15"/>
          <w:sz w:val="28"/>
          <w:szCs w:val="28"/>
          <w:bdr w:val="none" w:sz="0" w:space="0" w:color="auto" w:frame="1"/>
          <w:lang w:eastAsia="ru-RU"/>
        </w:rPr>
        <w:lastRenderedPageBreak/>
        <w:t>Важнейшим средством воспитания характера является творческий коллективный общественно полезный труд</w:t>
      </w:r>
      <w:r w:rsidRPr="003F0452">
        <w:rPr>
          <w:rFonts w:ascii="Times New Roman" w:eastAsia="Times New Roman" w:hAnsi="Times New Roman" w:cs="Times New Roman"/>
          <w:i/>
          <w:iCs/>
          <w:color w:val="363636"/>
          <w:spacing w:val="15"/>
          <w:sz w:val="28"/>
          <w:szCs w:val="28"/>
          <w:bdr w:val="none" w:sz="0" w:space="0" w:color="auto" w:frame="1"/>
          <w:lang w:eastAsia="ru-RU"/>
        </w:rPr>
        <w:t>. </w:t>
      </w:r>
      <w:r w:rsidRPr="003F0452">
        <w:rPr>
          <w:rFonts w:ascii="Times New Roman" w:eastAsia="Times New Roman" w:hAnsi="Times New Roman" w:cs="Times New Roman"/>
          <w:color w:val="363636"/>
          <w:sz w:val="28"/>
          <w:szCs w:val="28"/>
          <w:lang w:eastAsia="ru-RU"/>
        </w:rPr>
        <w:t xml:space="preserve">В серьезном и упорном общественно значимом производительном труде, связанном с преодолением трудностей, воспитываются лучшие черты направленности и воли человека. В педагогической системе А. С. Макаренко труд рассматривается как один из основных путей воспитания характера человека. «Правильное советское невозможно себе представить как воспитание нетрудовое... В воспитательной работе труд должен быть одним из самых основных элементов». Поэтому большое значение имеет правильная организация трудового воспитания школьников, от успеха которого во многом зависит успех формирования их характера. Детей надо привлекать к доступному их возрасту труду, имеющему определенное общественное значение. </w:t>
      </w:r>
      <w:proofErr w:type="gramStart"/>
      <w:r w:rsidRPr="003F0452">
        <w:rPr>
          <w:rFonts w:ascii="Times New Roman" w:eastAsia="Times New Roman" w:hAnsi="Times New Roman" w:cs="Times New Roman"/>
          <w:color w:val="363636"/>
          <w:sz w:val="28"/>
          <w:szCs w:val="28"/>
          <w:lang w:eastAsia="ru-RU"/>
        </w:rPr>
        <w:t>Работа на пришкольных опытных участках, в различного рода кружках (кружки «Умелые руки», кружки по изготовлению физических приборов и т. д.), производственная практика в промышленности и сельском хозяйстве, система трудовых поручений в семье — все это является хорошей школой воспитания характера.</w:t>
      </w:r>
      <w:proofErr w:type="gramEnd"/>
      <w:r w:rsidRPr="003F0452">
        <w:rPr>
          <w:rFonts w:ascii="Times New Roman" w:eastAsia="Times New Roman" w:hAnsi="Times New Roman" w:cs="Times New Roman"/>
          <w:color w:val="363636"/>
          <w:sz w:val="28"/>
          <w:szCs w:val="28"/>
          <w:lang w:eastAsia="ru-RU"/>
        </w:rPr>
        <w:t xml:space="preserve"> Необходимо при этом требовать от школьника не просто выполнения работы, а тщательного, аккуратного, добросовестного выполнения ее, связанного с бережным отношением к оборудованию, материалам, орудиям труда.</w:t>
      </w:r>
    </w:p>
    <w:p w:rsidR="003F0452" w:rsidRPr="003F0452" w:rsidRDefault="003F0452" w:rsidP="003F0452">
      <w:pPr>
        <w:shd w:val="clear" w:color="auto" w:fill="FFFFFF"/>
        <w:spacing w:after="0" w:line="450" w:lineRule="atLeast"/>
        <w:ind w:firstLine="300"/>
        <w:jc w:val="both"/>
        <w:textAlignment w:val="baseline"/>
        <w:rPr>
          <w:rFonts w:ascii="Times New Roman" w:eastAsia="Times New Roman" w:hAnsi="Times New Roman" w:cs="Times New Roman"/>
          <w:color w:val="363636"/>
          <w:sz w:val="28"/>
          <w:szCs w:val="28"/>
          <w:lang w:eastAsia="ru-RU"/>
        </w:rPr>
      </w:pPr>
      <w:r w:rsidRPr="006859DE">
        <w:rPr>
          <w:rFonts w:ascii="Times New Roman" w:eastAsia="Times New Roman" w:hAnsi="Times New Roman" w:cs="Times New Roman"/>
          <w:i/>
          <w:iCs/>
          <w:color w:val="FF0000"/>
          <w:spacing w:val="15"/>
          <w:sz w:val="28"/>
          <w:szCs w:val="28"/>
          <w:bdr w:val="none" w:sz="0" w:space="0" w:color="auto" w:frame="1"/>
          <w:lang w:eastAsia="ru-RU"/>
        </w:rPr>
        <w:t>Важнейшую роль в воспитании характера играет коллектив, общественное мнение, общественный контроль</w:t>
      </w:r>
      <w:r w:rsidRPr="003F0452">
        <w:rPr>
          <w:rFonts w:ascii="Times New Roman" w:eastAsia="Times New Roman" w:hAnsi="Times New Roman" w:cs="Times New Roman"/>
          <w:color w:val="363636"/>
          <w:sz w:val="28"/>
          <w:szCs w:val="28"/>
          <w:lang w:eastAsia="ru-RU"/>
        </w:rPr>
        <w:t>. Черты характера человека формируются только в коллективе, являющемся условием всестороннего и полноценного развития личности.</w:t>
      </w:r>
    </w:p>
    <w:p w:rsidR="003F0452" w:rsidRPr="003F0452" w:rsidRDefault="003F0452" w:rsidP="003F0452">
      <w:pPr>
        <w:shd w:val="clear" w:color="auto" w:fill="FFFFFF"/>
        <w:spacing w:before="180" w:after="180" w:line="450" w:lineRule="atLeast"/>
        <w:ind w:firstLine="300"/>
        <w:jc w:val="both"/>
        <w:textAlignment w:val="baseline"/>
        <w:rPr>
          <w:rFonts w:ascii="Times New Roman" w:eastAsia="Times New Roman" w:hAnsi="Times New Roman" w:cs="Times New Roman"/>
          <w:color w:val="363636"/>
          <w:sz w:val="28"/>
          <w:szCs w:val="28"/>
          <w:lang w:eastAsia="ru-RU"/>
        </w:rPr>
      </w:pPr>
      <w:r w:rsidRPr="003F0452">
        <w:rPr>
          <w:rFonts w:ascii="Times New Roman" w:eastAsia="Times New Roman" w:hAnsi="Times New Roman" w:cs="Times New Roman"/>
          <w:color w:val="363636"/>
          <w:sz w:val="28"/>
          <w:szCs w:val="28"/>
          <w:lang w:eastAsia="ru-RU"/>
        </w:rPr>
        <w:t>Коллектив разоблачает лень, трусость, эгоизм, предохраняет от беспечности, самоуспокоенности, самомнения, зазнайства и от развития других отрицательных качеств.</w:t>
      </w:r>
    </w:p>
    <w:p w:rsidR="003F0452" w:rsidRPr="003F0452" w:rsidRDefault="00E862CF" w:rsidP="003F0452">
      <w:pPr>
        <w:shd w:val="clear" w:color="auto" w:fill="FFFFFF"/>
        <w:spacing w:before="180" w:after="180" w:line="450" w:lineRule="atLeast"/>
        <w:ind w:firstLine="300"/>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xml:space="preserve">Характер </w:t>
      </w:r>
      <w:r w:rsidR="003F0452" w:rsidRPr="003F0452">
        <w:rPr>
          <w:rFonts w:ascii="Times New Roman" w:eastAsia="Times New Roman" w:hAnsi="Times New Roman" w:cs="Times New Roman"/>
          <w:color w:val="363636"/>
          <w:sz w:val="28"/>
          <w:szCs w:val="28"/>
          <w:lang w:eastAsia="ru-RU"/>
        </w:rPr>
        <w:t xml:space="preserve"> закаляется в борьбе за более далекие перспективные цели. В тех случаях, когда поведение человека определяется только ближайшими целями, за которыми он не видит далеких перспектив, у него не возникает </w:t>
      </w:r>
      <w:r w:rsidR="003F0452" w:rsidRPr="003F0452">
        <w:rPr>
          <w:rFonts w:ascii="Times New Roman" w:eastAsia="Times New Roman" w:hAnsi="Times New Roman" w:cs="Times New Roman"/>
          <w:color w:val="363636"/>
          <w:sz w:val="28"/>
          <w:szCs w:val="28"/>
          <w:lang w:eastAsia="ru-RU"/>
        </w:rPr>
        <w:lastRenderedPageBreak/>
        <w:t>достаточного желания и сил преодолевать препятствия на своем жизненном пути.</w:t>
      </w:r>
    </w:p>
    <w:p w:rsidR="003F0452" w:rsidRPr="003F0452" w:rsidRDefault="003F0452" w:rsidP="003F0452">
      <w:pPr>
        <w:shd w:val="clear" w:color="auto" w:fill="FFFFFF"/>
        <w:spacing w:after="0" w:line="450" w:lineRule="atLeast"/>
        <w:ind w:firstLine="300"/>
        <w:jc w:val="both"/>
        <w:textAlignment w:val="baseline"/>
        <w:rPr>
          <w:rFonts w:ascii="Times New Roman" w:eastAsia="Times New Roman" w:hAnsi="Times New Roman" w:cs="Times New Roman"/>
          <w:color w:val="363636"/>
          <w:sz w:val="28"/>
          <w:szCs w:val="28"/>
          <w:lang w:eastAsia="ru-RU"/>
        </w:rPr>
      </w:pPr>
      <w:r w:rsidRPr="003F0452">
        <w:rPr>
          <w:rFonts w:ascii="Times New Roman" w:eastAsia="Times New Roman" w:hAnsi="Times New Roman" w:cs="Times New Roman"/>
          <w:color w:val="363636"/>
          <w:sz w:val="28"/>
          <w:szCs w:val="28"/>
          <w:lang w:eastAsia="ru-RU"/>
        </w:rPr>
        <w:t>Ведущая роль в воспитании детей принадлежит, как известно, школе.</w:t>
      </w:r>
      <w:r w:rsidR="00CE42F2">
        <w:rPr>
          <w:rFonts w:ascii="Times New Roman" w:eastAsia="Times New Roman" w:hAnsi="Times New Roman" w:cs="Times New Roman"/>
          <w:color w:val="363636"/>
          <w:sz w:val="28"/>
          <w:szCs w:val="28"/>
          <w:lang w:eastAsia="ru-RU"/>
        </w:rPr>
        <w:br/>
      </w:r>
      <w:r w:rsidRPr="003F0452">
        <w:rPr>
          <w:rFonts w:ascii="Times New Roman" w:eastAsia="Times New Roman" w:hAnsi="Times New Roman" w:cs="Times New Roman"/>
          <w:i/>
          <w:iCs/>
          <w:color w:val="363636"/>
          <w:spacing w:val="15"/>
          <w:sz w:val="28"/>
          <w:szCs w:val="28"/>
          <w:bdr w:val="none" w:sz="0" w:space="0" w:color="auto" w:frame="1"/>
          <w:lang w:eastAsia="ru-RU"/>
        </w:rPr>
        <w:t> </w:t>
      </w:r>
      <w:r w:rsidRPr="00CE42F2">
        <w:rPr>
          <w:rFonts w:ascii="Times New Roman" w:eastAsia="Times New Roman" w:hAnsi="Times New Roman" w:cs="Times New Roman"/>
          <w:b/>
          <w:i/>
          <w:iCs/>
          <w:color w:val="FF0000"/>
          <w:spacing w:val="15"/>
          <w:sz w:val="28"/>
          <w:szCs w:val="28"/>
          <w:u w:val="single"/>
          <w:bdr w:val="none" w:sz="0" w:space="0" w:color="auto" w:frame="1"/>
          <w:lang w:eastAsia="ru-RU"/>
        </w:rPr>
        <w:t>Но большое влияние на характер учащегося оказывает и семья.</w:t>
      </w:r>
      <w:r w:rsidRPr="00CE42F2">
        <w:rPr>
          <w:rFonts w:ascii="Times New Roman" w:eastAsia="Times New Roman" w:hAnsi="Times New Roman" w:cs="Times New Roman"/>
          <w:color w:val="FF0000"/>
          <w:sz w:val="28"/>
          <w:szCs w:val="28"/>
          <w:lang w:eastAsia="ru-RU"/>
        </w:rPr>
        <w:t> </w:t>
      </w:r>
      <w:r w:rsidRPr="003F0452">
        <w:rPr>
          <w:rFonts w:ascii="Times New Roman" w:eastAsia="Times New Roman" w:hAnsi="Times New Roman" w:cs="Times New Roman"/>
          <w:color w:val="363636"/>
          <w:sz w:val="28"/>
          <w:szCs w:val="28"/>
          <w:lang w:eastAsia="ru-RU"/>
        </w:rPr>
        <w:t xml:space="preserve">Здоровый, дружный, хорошо организованный и целеустремленный семейный коллектив, прочно связанный с общественной жизнью страны, оказывает сильное положительное воздействие на характер ребенка. И наоборот, если семья оторвана от более широкого коллектива, если в ней царит разлад, отсутствует авторитет старших членов семьи, господствуют тенденции к лени, эгоизму, лицемерию, влияние на характер </w:t>
      </w:r>
      <w:r w:rsidR="006859DE">
        <w:rPr>
          <w:rFonts w:ascii="Times New Roman" w:eastAsia="Times New Roman" w:hAnsi="Times New Roman" w:cs="Times New Roman"/>
          <w:color w:val="363636"/>
          <w:sz w:val="28"/>
          <w:szCs w:val="28"/>
          <w:lang w:eastAsia="ru-RU"/>
        </w:rPr>
        <w:t xml:space="preserve"> ребенка </w:t>
      </w:r>
      <w:r w:rsidRPr="003F0452">
        <w:rPr>
          <w:rFonts w:ascii="Times New Roman" w:eastAsia="Times New Roman" w:hAnsi="Times New Roman" w:cs="Times New Roman"/>
          <w:color w:val="363636"/>
          <w:sz w:val="28"/>
          <w:szCs w:val="28"/>
          <w:lang w:eastAsia="ru-RU"/>
        </w:rPr>
        <w:t>особенно вредно. Важнейшим условием правильной организации воспитательных мероприятий в семье является тесная согласованность ее действий с учебно-воспитательной работой школы.</w:t>
      </w:r>
    </w:p>
    <w:p w:rsidR="003F0452" w:rsidRPr="003F0452" w:rsidRDefault="003F0452" w:rsidP="003F0452">
      <w:pPr>
        <w:shd w:val="clear" w:color="auto" w:fill="FFFFFF"/>
        <w:spacing w:after="0" w:line="450" w:lineRule="atLeast"/>
        <w:ind w:firstLine="300"/>
        <w:jc w:val="both"/>
        <w:textAlignment w:val="baseline"/>
        <w:rPr>
          <w:rFonts w:ascii="Times New Roman" w:eastAsia="Times New Roman" w:hAnsi="Times New Roman" w:cs="Times New Roman"/>
          <w:color w:val="363636"/>
          <w:sz w:val="28"/>
          <w:szCs w:val="28"/>
          <w:lang w:eastAsia="ru-RU"/>
        </w:rPr>
      </w:pPr>
    </w:p>
    <w:p w:rsidR="003F0452" w:rsidRPr="003F0452" w:rsidRDefault="003F0452" w:rsidP="003F0452">
      <w:pPr>
        <w:shd w:val="clear" w:color="auto" w:fill="FFFFFF"/>
        <w:spacing w:after="0" w:line="450" w:lineRule="atLeast"/>
        <w:ind w:firstLine="300"/>
        <w:jc w:val="both"/>
        <w:textAlignment w:val="baseline"/>
        <w:rPr>
          <w:rFonts w:ascii="Times New Roman" w:eastAsia="Times New Roman" w:hAnsi="Times New Roman" w:cs="Times New Roman"/>
          <w:color w:val="363636"/>
          <w:sz w:val="28"/>
          <w:szCs w:val="28"/>
          <w:lang w:eastAsia="ru-RU"/>
        </w:rPr>
      </w:pPr>
      <w:r w:rsidRPr="00CE42F2">
        <w:rPr>
          <w:rFonts w:ascii="Times New Roman" w:eastAsia="Times New Roman" w:hAnsi="Times New Roman" w:cs="Times New Roman"/>
          <w:i/>
          <w:iCs/>
          <w:color w:val="FF0000"/>
          <w:spacing w:val="15"/>
          <w:sz w:val="28"/>
          <w:szCs w:val="28"/>
          <w:bdr w:val="none" w:sz="0" w:space="0" w:color="auto" w:frame="1"/>
          <w:lang w:eastAsia="ru-RU"/>
        </w:rPr>
        <w:t>Одним из важнейших путей формирования характера является самовоспитание, сознательная работа по воспитанию у себя ценных качеств личности</w:t>
      </w:r>
      <w:r w:rsidRPr="003F0452">
        <w:rPr>
          <w:rFonts w:ascii="Times New Roman" w:eastAsia="Times New Roman" w:hAnsi="Times New Roman" w:cs="Times New Roman"/>
          <w:color w:val="363636"/>
          <w:sz w:val="28"/>
          <w:szCs w:val="28"/>
          <w:lang w:eastAsia="ru-RU"/>
        </w:rPr>
        <w:t xml:space="preserve">. «Человек есть система, единственная по высочайшему саморегулированию, сама себя совершенствующая», — говорил И. П. Павлов. </w:t>
      </w:r>
    </w:p>
    <w:p w:rsidR="003F0452" w:rsidRPr="003F0452" w:rsidRDefault="003F0452" w:rsidP="003F0452">
      <w:pPr>
        <w:shd w:val="clear" w:color="auto" w:fill="FFFFFF"/>
        <w:spacing w:before="180" w:after="180" w:line="450" w:lineRule="atLeast"/>
        <w:ind w:firstLine="300"/>
        <w:jc w:val="both"/>
        <w:textAlignment w:val="baseline"/>
        <w:rPr>
          <w:rFonts w:ascii="Times New Roman" w:eastAsia="Times New Roman" w:hAnsi="Times New Roman" w:cs="Times New Roman"/>
          <w:color w:val="363636"/>
          <w:sz w:val="28"/>
          <w:szCs w:val="28"/>
          <w:lang w:eastAsia="ru-RU"/>
        </w:rPr>
      </w:pPr>
      <w:r w:rsidRPr="003F0452">
        <w:rPr>
          <w:rFonts w:ascii="Times New Roman" w:eastAsia="Times New Roman" w:hAnsi="Times New Roman" w:cs="Times New Roman"/>
          <w:color w:val="363636"/>
          <w:sz w:val="28"/>
          <w:szCs w:val="28"/>
          <w:lang w:eastAsia="ru-RU"/>
        </w:rPr>
        <w:t>Самовоспитание, правильно поставленное, отнюдь не является выражением стремления к индивидуальному самоусовершенствованию, имеющему целью возвысить человека над коллективом, а диктуется горячим желанием быть полезным и достойным членом коллектива. Такое самовоспитание не противостоит школьному воспитанию, а наоборот, дополняет его и помогает ему. Для того чтобы обеспечить правильное направление самовоспитания учащихся, им безусловно надо руководить.</w:t>
      </w:r>
    </w:p>
    <w:p w:rsidR="003F0452" w:rsidRPr="00CE42F2" w:rsidRDefault="003F0452" w:rsidP="00E862CF">
      <w:pPr>
        <w:shd w:val="clear" w:color="auto" w:fill="FFFFFF"/>
        <w:spacing w:after="0" w:line="450" w:lineRule="atLeast"/>
        <w:ind w:firstLine="300"/>
        <w:jc w:val="both"/>
        <w:textAlignment w:val="baseline"/>
        <w:rPr>
          <w:rFonts w:ascii="Times New Roman" w:eastAsia="Times New Roman" w:hAnsi="Times New Roman" w:cs="Times New Roman"/>
          <w:color w:val="FF0000"/>
          <w:sz w:val="28"/>
          <w:szCs w:val="28"/>
          <w:lang w:eastAsia="ru-RU"/>
        </w:rPr>
      </w:pPr>
      <w:r w:rsidRPr="00CE42F2">
        <w:rPr>
          <w:rFonts w:ascii="Times New Roman" w:eastAsia="Times New Roman" w:hAnsi="Times New Roman" w:cs="Times New Roman"/>
          <w:i/>
          <w:iCs/>
          <w:color w:val="FF0000"/>
          <w:spacing w:val="15"/>
          <w:sz w:val="28"/>
          <w:szCs w:val="28"/>
          <w:bdr w:val="none" w:sz="0" w:space="0" w:color="auto" w:frame="1"/>
          <w:lang w:eastAsia="ru-RU"/>
        </w:rPr>
        <w:t>Большое значение в работе по самовоспитанию характера имеет правильная организация труда и быта, стиль и распорядок повседневной жизни</w:t>
      </w:r>
      <w:r w:rsidRPr="00CE42F2">
        <w:rPr>
          <w:rFonts w:ascii="Times New Roman" w:eastAsia="Times New Roman" w:hAnsi="Times New Roman" w:cs="Times New Roman"/>
          <w:color w:val="FF0000"/>
          <w:sz w:val="28"/>
          <w:szCs w:val="28"/>
          <w:lang w:eastAsia="ru-RU"/>
        </w:rPr>
        <w:t xml:space="preserve">. </w:t>
      </w:r>
    </w:p>
    <w:p w:rsidR="003F0452" w:rsidRPr="003F0452" w:rsidRDefault="003F0452" w:rsidP="003F0452">
      <w:pPr>
        <w:shd w:val="clear" w:color="auto" w:fill="FFFFFF"/>
        <w:spacing w:after="0" w:line="450" w:lineRule="atLeast"/>
        <w:ind w:firstLine="300"/>
        <w:jc w:val="both"/>
        <w:textAlignment w:val="baseline"/>
        <w:rPr>
          <w:rFonts w:ascii="Times New Roman" w:eastAsia="Times New Roman" w:hAnsi="Times New Roman" w:cs="Times New Roman"/>
          <w:color w:val="363636"/>
          <w:sz w:val="28"/>
          <w:szCs w:val="28"/>
          <w:lang w:eastAsia="ru-RU"/>
        </w:rPr>
      </w:pPr>
      <w:r w:rsidRPr="00CE42F2">
        <w:rPr>
          <w:rFonts w:ascii="Times New Roman" w:eastAsia="Times New Roman" w:hAnsi="Times New Roman" w:cs="Times New Roman"/>
          <w:i/>
          <w:iCs/>
          <w:color w:val="FF0000"/>
          <w:spacing w:val="15"/>
          <w:sz w:val="28"/>
          <w:szCs w:val="28"/>
          <w:bdr w:val="none" w:sz="0" w:space="0" w:color="auto" w:frame="1"/>
          <w:lang w:eastAsia="ru-RU"/>
        </w:rPr>
        <w:t>Необходимо указать и на важную роль физического воспитания в формировании характера (особенно его волевых черт).</w:t>
      </w:r>
      <w:r w:rsidRPr="00CE42F2">
        <w:rPr>
          <w:rFonts w:ascii="Times New Roman" w:eastAsia="Times New Roman" w:hAnsi="Times New Roman" w:cs="Times New Roman"/>
          <w:color w:val="FF0000"/>
          <w:sz w:val="28"/>
          <w:szCs w:val="28"/>
          <w:lang w:eastAsia="ru-RU"/>
        </w:rPr>
        <w:t> </w:t>
      </w:r>
      <w:r w:rsidRPr="003F0452">
        <w:rPr>
          <w:rFonts w:ascii="Times New Roman" w:eastAsia="Times New Roman" w:hAnsi="Times New Roman" w:cs="Times New Roman"/>
          <w:color w:val="363636"/>
          <w:sz w:val="28"/>
          <w:szCs w:val="28"/>
          <w:lang w:eastAsia="ru-RU"/>
        </w:rPr>
        <w:t xml:space="preserve">Люди иногда </w:t>
      </w:r>
      <w:r w:rsidRPr="003F0452">
        <w:rPr>
          <w:rFonts w:ascii="Times New Roman" w:eastAsia="Times New Roman" w:hAnsi="Times New Roman" w:cs="Times New Roman"/>
          <w:color w:val="363636"/>
          <w:sz w:val="28"/>
          <w:szCs w:val="28"/>
          <w:lang w:eastAsia="ru-RU"/>
        </w:rPr>
        <w:lastRenderedPageBreak/>
        <w:t>бывают слабохарактерными в известной мере вследствие своей физической слабости. У них нет достаточного запаса сил для преодоления препятствий, возникающих на пути к цели, и они легко могут отказаться от нее при первой же неудаче.</w:t>
      </w:r>
    </w:p>
    <w:p w:rsidR="003F0452" w:rsidRPr="003F0452" w:rsidRDefault="003F0452" w:rsidP="003F0452">
      <w:pPr>
        <w:shd w:val="clear" w:color="auto" w:fill="FFFFFF"/>
        <w:spacing w:before="180" w:after="180" w:line="450" w:lineRule="atLeast"/>
        <w:ind w:firstLine="300"/>
        <w:jc w:val="both"/>
        <w:textAlignment w:val="baseline"/>
        <w:rPr>
          <w:rFonts w:ascii="Times New Roman" w:eastAsia="Times New Roman" w:hAnsi="Times New Roman" w:cs="Times New Roman"/>
          <w:color w:val="363636"/>
          <w:sz w:val="28"/>
          <w:szCs w:val="28"/>
          <w:lang w:eastAsia="ru-RU"/>
        </w:rPr>
      </w:pPr>
      <w:r w:rsidRPr="003F0452">
        <w:rPr>
          <w:rFonts w:ascii="Times New Roman" w:eastAsia="Times New Roman" w:hAnsi="Times New Roman" w:cs="Times New Roman"/>
          <w:color w:val="363636"/>
          <w:sz w:val="28"/>
          <w:szCs w:val="28"/>
          <w:lang w:eastAsia="ru-RU"/>
        </w:rPr>
        <w:t>Конечно, физическое состояние не имеет решающего значения. Очень многие слабые и больные люди могут быть и являются людьми с исключительно сильными характерами. Но при прочих равных условиях физически крепкий человек более способен к выносливости, настойчивости, выдержке, мужеству, самообладанию. Занятия физической культурой и спортом, улучшая здоровье, укрепляя нервную систему, способствуют тому, чтобы человек стал сильным, выносливым, уверенным в себе, уничтожают вялость, содействуют развитию смелости, решительности.</w:t>
      </w:r>
    </w:p>
    <w:p w:rsidR="003F0452" w:rsidRPr="00CE42F2" w:rsidRDefault="003F0452" w:rsidP="003F0452">
      <w:pPr>
        <w:shd w:val="clear" w:color="auto" w:fill="FFFFFF"/>
        <w:spacing w:after="0" w:line="450" w:lineRule="atLeast"/>
        <w:ind w:firstLine="300"/>
        <w:jc w:val="both"/>
        <w:textAlignment w:val="baseline"/>
        <w:rPr>
          <w:rFonts w:ascii="Times New Roman" w:eastAsia="Times New Roman" w:hAnsi="Times New Roman" w:cs="Times New Roman"/>
          <w:color w:val="FF0000"/>
          <w:sz w:val="28"/>
          <w:szCs w:val="28"/>
          <w:lang w:eastAsia="ru-RU"/>
        </w:rPr>
      </w:pPr>
      <w:r w:rsidRPr="00CE42F2">
        <w:rPr>
          <w:rFonts w:ascii="Times New Roman" w:eastAsia="Times New Roman" w:hAnsi="Times New Roman" w:cs="Times New Roman"/>
          <w:i/>
          <w:iCs/>
          <w:color w:val="FF0000"/>
          <w:spacing w:val="15"/>
          <w:sz w:val="28"/>
          <w:szCs w:val="28"/>
          <w:bdr w:val="none" w:sz="0" w:space="0" w:color="auto" w:frame="1"/>
          <w:lang w:eastAsia="ru-RU"/>
        </w:rPr>
        <w:t>Особо важно подчеркнуть необходимость индивидуального подхода в воспитании, осуществляемого на основании изучения индивидуального хар</w:t>
      </w:r>
      <w:r w:rsidR="00E862CF" w:rsidRPr="00CE42F2">
        <w:rPr>
          <w:rFonts w:ascii="Times New Roman" w:eastAsia="Times New Roman" w:hAnsi="Times New Roman" w:cs="Times New Roman"/>
          <w:i/>
          <w:iCs/>
          <w:color w:val="FF0000"/>
          <w:spacing w:val="15"/>
          <w:sz w:val="28"/>
          <w:szCs w:val="28"/>
          <w:bdr w:val="none" w:sz="0" w:space="0" w:color="auto" w:frame="1"/>
          <w:lang w:eastAsia="ru-RU"/>
        </w:rPr>
        <w:t>актера того или иного ребенка</w:t>
      </w:r>
      <w:r w:rsidRPr="00CE42F2">
        <w:rPr>
          <w:rFonts w:ascii="Times New Roman" w:eastAsia="Times New Roman" w:hAnsi="Times New Roman" w:cs="Times New Roman"/>
          <w:color w:val="FF0000"/>
          <w:sz w:val="28"/>
          <w:szCs w:val="28"/>
          <w:lang w:eastAsia="ru-RU"/>
        </w:rPr>
        <w:t>.</w:t>
      </w:r>
    </w:p>
    <w:p w:rsidR="003F0452" w:rsidRPr="003F0452" w:rsidRDefault="003F0452" w:rsidP="003F0452">
      <w:pPr>
        <w:shd w:val="clear" w:color="auto" w:fill="FFFFFF"/>
        <w:spacing w:before="180" w:after="180" w:line="450" w:lineRule="atLeast"/>
        <w:ind w:firstLine="300"/>
        <w:jc w:val="both"/>
        <w:textAlignment w:val="baseline"/>
        <w:rPr>
          <w:rFonts w:ascii="Times New Roman" w:eastAsia="Times New Roman" w:hAnsi="Times New Roman" w:cs="Times New Roman"/>
          <w:color w:val="363636"/>
          <w:sz w:val="28"/>
          <w:szCs w:val="28"/>
          <w:lang w:eastAsia="ru-RU"/>
        </w:rPr>
      </w:pPr>
      <w:r w:rsidRPr="003F0452">
        <w:rPr>
          <w:rFonts w:ascii="Times New Roman" w:eastAsia="Times New Roman" w:hAnsi="Times New Roman" w:cs="Times New Roman"/>
          <w:color w:val="363636"/>
          <w:sz w:val="28"/>
          <w:szCs w:val="28"/>
          <w:lang w:eastAsia="ru-RU"/>
        </w:rPr>
        <w:t>Так как формирование систем временных связей у детей с разными типами высшей нервной деятельности происходит неодинаково, то отсюда вытекает необходимость учитывать и тип нервной системы ребенка. Для воспитателя не безразлично, имеет ли он дело с представителем безудержного, спокойного или же слабого типа.</w:t>
      </w:r>
    </w:p>
    <w:p w:rsidR="003F0452" w:rsidRPr="003F0452" w:rsidRDefault="003F0452" w:rsidP="003F0452">
      <w:pPr>
        <w:shd w:val="clear" w:color="auto" w:fill="FFFFFF"/>
        <w:spacing w:before="180" w:after="180" w:line="450" w:lineRule="atLeast"/>
        <w:ind w:firstLine="300"/>
        <w:jc w:val="both"/>
        <w:textAlignment w:val="baseline"/>
        <w:rPr>
          <w:rFonts w:ascii="Times New Roman" w:eastAsia="Times New Roman" w:hAnsi="Times New Roman" w:cs="Times New Roman"/>
          <w:color w:val="363636"/>
          <w:sz w:val="28"/>
          <w:szCs w:val="28"/>
          <w:lang w:eastAsia="ru-RU"/>
        </w:rPr>
      </w:pPr>
      <w:r w:rsidRPr="003F0452">
        <w:rPr>
          <w:rFonts w:ascii="Times New Roman" w:eastAsia="Times New Roman" w:hAnsi="Times New Roman" w:cs="Times New Roman"/>
          <w:color w:val="363636"/>
          <w:sz w:val="28"/>
          <w:szCs w:val="28"/>
          <w:lang w:eastAsia="ru-RU"/>
        </w:rPr>
        <w:t>Индивидуальный подход к детям в процессе воспитания характера требует опоры на то положительное, что уже есть у каждого ребенка: в его интересах, в отношениях к людям, к отдельным видам деятельности и т. д. Всемерно развивая уже имеющиеся ценные черты, ориентируя на них все поведение ребенка, всю его деятельность, поощряя положительные поступки, педагог легче может добиться преодоления отрицательных черт характера</w:t>
      </w:r>
      <w:proofErr w:type="gramStart"/>
      <w:r w:rsidRPr="003F0452">
        <w:rPr>
          <w:rFonts w:ascii="Times New Roman" w:eastAsia="Times New Roman" w:hAnsi="Times New Roman" w:cs="Times New Roman"/>
          <w:color w:val="363636"/>
          <w:sz w:val="28"/>
          <w:szCs w:val="28"/>
          <w:lang w:eastAsia="ru-RU"/>
        </w:rPr>
        <w:t xml:space="preserve"> У</w:t>
      </w:r>
      <w:proofErr w:type="gramEnd"/>
      <w:r w:rsidRPr="003F0452">
        <w:rPr>
          <w:rFonts w:ascii="Times New Roman" w:eastAsia="Times New Roman" w:hAnsi="Times New Roman" w:cs="Times New Roman"/>
          <w:color w:val="363636"/>
          <w:sz w:val="28"/>
          <w:szCs w:val="28"/>
          <w:lang w:eastAsia="ru-RU"/>
        </w:rPr>
        <w:t xml:space="preserve"> детей, перевоспитания ребенка.</w:t>
      </w:r>
    </w:p>
    <w:p w:rsidR="003F0452" w:rsidRPr="003F0452" w:rsidRDefault="003F0452" w:rsidP="003F0452">
      <w:pPr>
        <w:shd w:val="clear" w:color="auto" w:fill="FFFFFF"/>
        <w:spacing w:before="180" w:after="180" w:line="450" w:lineRule="atLeast"/>
        <w:ind w:firstLine="300"/>
        <w:jc w:val="both"/>
        <w:textAlignment w:val="baseline"/>
        <w:rPr>
          <w:rFonts w:ascii="Times New Roman" w:eastAsia="Times New Roman" w:hAnsi="Times New Roman" w:cs="Times New Roman"/>
          <w:color w:val="363636"/>
          <w:sz w:val="28"/>
          <w:szCs w:val="28"/>
          <w:lang w:eastAsia="ru-RU"/>
        </w:rPr>
      </w:pPr>
      <w:r w:rsidRPr="003F0452">
        <w:rPr>
          <w:rFonts w:ascii="Times New Roman" w:eastAsia="Times New Roman" w:hAnsi="Times New Roman" w:cs="Times New Roman"/>
          <w:color w:val="363636"/>
          <w:sz w:val="28"/>
          <w:szCs w:val="28"/>
          <w:lang w:eastAsia="ru-RU"/>
        </w:rPr>
        <w:t xml:space="preserve">Формирование характера не ограничивается периодом детства и юности. Характер формируется в течение всей жизни человека и зависит от особенностей его жизненного пути, от всех видов общественного </w:t>
      </w:r>
      <w:r w:rsidRPr="003F0452">
        <w:rPr>
          <w:rFonts w:ascii="Times New Roman" w:eastAsia="Times New Roman" w:hAnsi="Times New Roman" w:cs="Times New Roman"/>
          <w:color w:val="363636"/>
          <w:sz w:val="28"/>
          <w:szCs w:val="28"/>
          <w:lang w:eastAsia="ru-RU"/>
        </w:rPr>
        <w:lastRenderedPageBreak/>
        <w:t>воздействия на него. И в зрелом возрасте, под влиянием тех или иных событий в жизни данного человека, под воздействием общественного развития, происходят значительные изменения как в характере в целом, так и в отдельных чертах человека. Нет такого характера, которого нельзя было бы изменить или перевоспитать путем организации соответствующих условий жизни и деятельности, путем общественного воздействия на людей, хотя это и требует нередко больших усилий и напряженной работы.</w:t>
      </w:r>
    </w:p>
    <w:p w:rsidR="00BF090C" w:rsidRDefault="00BF090C"/>
    <w:sectPr w:rsidR="00BF09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452"/>
    <w:rsid w:val="003F0452"/>
    <w:rsid w:val="006859DE"/>
    <w:rsid w:val="00896291"/>
    <w:rsid w:val="00BF090C"/>
    <w:rsid w:val="00CE42F2"/>
    <w:rsid w:val="00E86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39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2041</Words>
  <Characters>11640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2021-01-16T14:42:00Z</dcterms:created>
  <dcterms:modified xsi:type="dcterms:W3CDTF">2021-01-17T08:03:00Z</dcterms:modified>
</cp:coreProperties>
</file>