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B6" w:rsidRPr="00816061" w:rsidRDefault="004178B6" w:rsidP="004178B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6061">
        <w:rPr>
          <w:rFonts w:ascii="Times New Roman" w:hAnsi="Times New Roman" w:cs="Times New Roman"/>
          <w:b/>
          <w:sz w:val="28"/>
          <w:szCs w:val="28"/>
        </w:rPr>
        <w:t>Психогимнастические</w:t>
      </w:r>
      <w:proofErr w:type="spellEnd"/>
      <w:r w:rsidRPr="00816061">
        <w:rPr>
          <w:rFonts w:ascii="Times New Roman" w:hAnsi="Times New Roman" w:cs="Times New Roman"/>
          <w:b/>
          <w:sz w:val="28"/>
          <w:szCs w:val="28"/>
        </w:rPr>
        <w:t xml:space="preserve"> этюды</w:t>
      </w:r>
    </w:p>
    <w:p w:rsidR="004178B6" w:rsidRPr="00104077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78B6" w:rsidRPr="00104077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04077">
        <w:rPr>
          <w:rFonts w:ascii="Times New Roman" w:hAnsi="Times New Roman" w:cs="Times New Roman"/>
          <w:sz w:val="28"/>
          <w:szCs w:val="28"/>
        </w:rPr>
        <w:t>Этюды – это своеобразная школа, где дети постигают основы актерского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мастерства. Изучаем этюды М. Чистяковой на выражение основных эмоций,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воспроизведение отдельных черт характера, предложенных ею в книге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04077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104077">
        <w:rPr>
          <w:rFonts w:ascii="Times New Roman" w:hAnsi="Times New Roman" w:cs="Times New Roman"/>
          <w:sz w:val="28"/>
          <w:szCs w:val="28"/>
        </w:rPr>
        <w:t>».</w:t>
      </w:r>
    </w:p>
    <w:p w:rsidR="004178B6" w:rsidRPr="00104077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04077">
        <w:rPr>
          <w:rFonts w:ascii="Times New Roman" w:hAnsi="Times New Roman" w:cs="Times New Roman"/>
          <w:sz w:val="28"/>
          <w:szCs w:val="28"/>
        </w:rPr>
        <w:t>Мимическое и пантомимическое изображение эмоций развивают у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способность понимать эмоциональное состояние другого человека и 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адекватно выразить свое.</w:t>
      </w:r>
    </w:p>
    <w:p w:rsidR="004178B6" w:rsidRPr="00104077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04077">
        <w:rPr>
          <w:rFonts w:ascii="Times New Roman" w:hAnsi="Times New Roman" w:cs="Times New Roman"/>
          <w:sz w:val="28"/>
          <w:szCs w:val="28"/>
        </w:rPr>
        <w:t>Вербальная форма осмысления практически не доступна детям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возраста.</w:t>
      </w:r>
    </w:p>
    <w:p w:rsidR="004178B6" w:rsidRPr="00104077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04077">
        <w:rPr>
          <w:rFonts w:ascii="Times New Roman" w:hAnsi="Times New Roman" w:cs="Times New Roman"/>
          <w:sz w:val="28"/>
          <w:szCs w:val="28"/>
        </w:rPr>
        <w:t>Существует два языка общения:</w:t>
      </w:r>
    </w:p>
    <w:p w:rsidR="004178B6" w:rsidRPr="00104077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04077">
        <w:rPr>
          <w:rFonts w:ascii="Times New Roman" w:hAnsi="Times New Roman" w:cs="Times New Roman"/>
          <w:sz w:val="28"/>
          <w:szCs w:val="28"/>
        </w:rPr>
        <w:t>1 Язык слов, понятий, категорий, обобщений, речевых единиц, фраз;</w:t>
      </w:r>
    </w:p>
    <w:p w:rsidR="004178B6" w:rsidRDefault="004178B6" w:rsidP="004178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4077">
        <w:rPr>
          <w:rFonts w:ascii="Times New Roman" w:hAnsi="Times New Roman" w:cs="Times New Roman"/>
          <w:sz w:val="28"/>
          <w:szCs w:val="28"/>
        </w:rPr>
        <w:t>2 Язык бессловесный: язык мимики, улыбок, гримас, смеха, плача –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эмоций, переживаний.</w:t>
      </w:r>
      <w:proofErr w:type="gramEnd"/>
      <w:r w:rsidRPr="00104077">
        <w:rPr>
          <w:rFonts w:ascii="Times New Roman" w:hAnsi="Times New Roman" w:cs="Times New Roman"/>
          <w:sz w:val="28"/>
          <w:szCs w:val="28"/>
        </w:rPr>
        <w:t xml:space="preserve"> Он появляется очень рано и позволяет малышу</w:t>
      </w:r>
      <w:r>
        <w:rPr>
          <w:rFonts w:ascii="Times New Roman" w:hAnsi="Times New Roman" w:cs="Times New Roman"/>
          <w:sz w:val="28"/>
          <w:szCs w:val="28"/>
        </w:rPr>
        <w:t xml:space="preserve"> «считывать»</w:t>
      </w:r>
      <w:r w:rsidRPr="00104077">
        <w:rPr>
          <w:rFonts w:ascii="Times New Roman" w:hAnsi="Times New Roman" w:cs="Times New Roman"/>
          <w:sz w:val="28"/>
          <w:szCs w:val="28"/>
        </w:rPr>
        <w:t xml:space="preserve"> информацию об отношении окружающих к нему и друг к другу,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их настроение и эмоции.</w:t>
      </w:r>
    </w:p>
    <w:p w:rsidR="004178B6" w:rsidRDefault="004178B6" w:rsidP="004178B6">
      <w:pPr>
        <w:rPr>
          <w:rFonts w:ascii="Times New Roman" w:hAnsi="Times New Roman" w:cs="Times New Roman"/>
          <w:sz w:val="28"/>
          <w:szCs w:val="28"/>
        </w:rPr>
      </w:pPr>
    </w:p>
    <w:p w:rsidR="004178B6" w:rsidRPr="00F064D5" w:rsidRDefault="004178B6" w:rsidP="004178B6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64D5">
        <w:rPr>
          <w:rFonts w:ascii="Times New Roman" w:hAnsi="Times New Roman" w:cs="Times New Roman"/>
          <w:i/>
          <w:sz w:val="28"/>
          <w:szCs w:val="28"/>
        </w:rPr>
        <w:t>Этюды на выражение основных эмоций, воспроизведение отдельных черт характера</w:t>
      </w:r>
    </w:p>
    <w:p w:rsidR="004178B6" w:rsidRPr="00104077" w:rsidRDefault="004178B6" w:rsidP="004178B6">
      <w:pPr>
        <w:rPr>
          <w:rFonts w:ascii="Times New Roman" w:hAnsi="Times New Roman" w:cs="Times New Roman"/>
          <w:sz w:val="28"/>
          <w:szCs w:val="28"/>
        </w:rPr>
      </w:pPr>
    </w:p>
    <w:p w:rsidR="004178B6" w:rsidRPr="00104077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4077">
        <w:rPr>
          <w:rFonts w:ascii="Times New Roman" w:hAnsi="Times New Roman" w:cs="Times New Roman"/>
          <w:sz w:val="28"/>
          <w:szCs w:val="28"/>
        </w:rPr>
        <w:t>«Цветок»</w:t>
      </w:r>
    </w:p>
    <w:p w:rsidR="004178B6" w:rsidRPr="00104077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04077">
        <w:rPr>
          <w:rFonts w:ascii="Times New Roman" w:hAnsi="Times New Roman" w:cs="Times New Roman"/>
          <w:sz w:val="28"/>
          <w:szCs w:val="28"/>
        </w:rPr>
        <w:t>Теплый луч упал на землю и согрел в земле семечко, из семечка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проклюнулся росток, из ростка вырос цветок, нежится цветок на солнце,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подставляет теплу и свету каждый свой лепесток, поворачивает свою головку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вслед за солнцем.</w:t>
      </w:r>
    </w:p>
    <w:p w:rsidR="004178B6" w:rsidRPr="00104077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04077">
        <w:rPr>
          <w:rFonts w:ascii="Times New Roman" w:hAnsi="Times New Roman" w:cs="Times New Roman"/>
          <w:sz w:val="28"/>
          <w:szCs w:val="28"/>
        </w:rPr>
        <w:t>Выразительные движения: сесть на корточки, голову и руки спрятать.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Поднимается голова, распрямляется корпус, руки поднима</w:t>
      </w:r>
      <w:r>
        <w:rPr>
          <w:rFonts w:ascii="Times New Roman" w:hAnsi="Times New Roman" w:cs="Times New Roman"/>
          <w:sz w:val="28"/>
          <w:szCs w:val="28"/>
        </w:rPr>
        <w:t xml:space="preserve">ются в стороны – </w:t>
      </w:r>
      <w:r w:rsidRPr="00104077">
        <w:rPr>
          <w:rFonts w:ascii="Times New Roman" w:hAnsi="Times New Roman" w:cs="Times New Roman"/>
          <w:sz w:val="28"/>
          <w:szCs w:val="28"/>
        </w:rPr>
        <w:t>цветок расцвел. Голова слегка откидывается назад, медленно поворачивается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77">
        <w:rPr>
          <w:rFonts w:ascii="Times New Roman" w:hAnsi="Times New Roman" w:cs="Times New Roman"/>
          <w:sz w:val="28"/>
          <w:szCs w:val="28"/>
        </w:rPr>
        <w:t>вслед за солнцем.</w:t>
      </w:r>
    </w:p>
    <w:p w:rsidR="004178B6" w:rsidRPr="0012066B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lastRenderedPageBreak/>
        <w:t>«Сердитый дедушка»</w:t>
      </w:r>
    </w:p>
    <w:p w:rsidR="004178B6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К дедушке в деревню приехал Петя и сразу пошел гулять. Дедушка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6B">
        <w:rPr>
          <w:rFonts w:ascii="Times New Roman" w:hAnsi="Times New Roman" w:cs="Times New Roman"/>
          <w:sz w:val="28"/>
          <w:szCs w:val="28"/>
        </w:rPr>
        <w:t xml:space="preserve">рассердился, что Петя ушел гулять за калитку – а если из леса придет волк, </w:t>
      </w:r>
      <w:r>
        <w:rPr>
          <w:rFonts w:ascii="Times New Roman" w:hAnsi="Times New Roman" w:cs="Times New Roman"/>
          <w:sz w:val="28"/>
          <w:szCs w:val="28"/>
        </w:rPr>
        <w:t>что</w:t>
      </w:r>
    </w:p>
    <w:p w:rsidR="004178B6" w:rsidRPr="0012066B" w:rsidRDefault="004178B6" w:rsidP="004178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будет с Петей?</w:t>
      </w:r>
    </w:p>
    <w:p w:rsidR="004178B6" w:rsidRPr="0012066B" w:rsidRDefault="004178B6" w:rsidP="004178B6">
      <w:pPr>
        <w:jc w:val="left"/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Мимика: нахмуренные брови (звучит музыка Прокофьева «Петя и Волк».)</w:t>
      </w:r>
    </w:p>
    <w:p w:rsidR="004178B6" w:rsidRDefault="004178B6" w:rsidP="004178B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178B6" w:rsidRPr="00F064D5" w:rsidRDefault="004178B6" w:rsidP="004178B6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64D5">
        <w:rPr>
          <w:rFonts w:ascii="Times New Roman" w:hAnsi="Times New Roman" w:cs="Times New Roman"/>
          <w:i/>
          <w:sz w:val="28"/>
          <w:szCs w:val="28"/>
        </w:rPr>
        <w:t>Этюды на выражение основных эмоций (радость, страх, стыд)</w:t>
      </w:r>
    </w:p>
    <w:p w:rsidR="004178B6" w:rsidRPr="0012066B" w:rsidRDefault="004178B6" w:rsidP="004178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8B6" w:rsidRPr="0012066B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«Вкусные конфеты»</w:t>
      </w:r>
    </w:p>
    <w:p w:rsidR="004178B6" w:rsidRPr="0012066B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У девочки в руках коробка конфет. Она протягивает ее по оче</w:t>
      </w:r>
      <w:r>
        <w:rPr>
          <w:rFonts w:ascii="Times New Roman" w:hAnsi="Times New Roman" w:cs="Times New Roman"/>
          <w:sz w:val="28"/>
          <w:szCs w:val="28"/>
        </w:rPr>
        <w:t xml:space="preserve">реди детям </w:t>
      </w:r>
      <w:r w:rsidRPr="0012066B">
        <w:rPr>
          <w:rFonts w:ascii="Times New Roman" w:hAnsi="Times New Roman" w:cs="Times New Roman"/>
          <w:sz w:val="28"/>
          <w:szCs w:val="28"/>
        </w:rPr>
        <w:t>(воображение). Они берут по одной конфете и благодарят девочку. 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6B">
        <w:rPr>
          <w:rFonts w:ascii="Times New Roman" w:hAnsi="Times New Roman" w:cs="Times New Roman"/>
          <w:sz w:val="28"/>
          <w:szCs w:val="28"/>
        </w:rPr>
        <w:t>разворачивают бумажки и кладут конфеты в рот. По липам видно,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6B">
        <w:rPr>
          <w:rFonts w:ascii="Times New Roman" w:hAnsi="Times New Roman" w:cs="Times New Roman"/>
          <w:sz w:val="28"/>
          <w:szCs w:val="28"/>
        </w:rPr>
        <w:t>угощение вкусное. Мимика: жевательные движения, улыбка.</w:t>
      </w:r>
    </w:p>
    <w:p w:rsidR="004178B6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«Новая кукла»</w:t>
      </w:r>
    </w:p>
    <w:p w:rsidR="004178B6" w:rsidRPr="0012066B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Девочке подарили новую куклу. Она р</w:t>
      </w:r>
      <w:r>
        <w:rPr>
          <w:rFonts w:ascii="Times New Roman" w:hAnsi="Times New Roman" w:cs="Times New Roman"/>
          <w:sz w:val="28"/>
          <w:szCs w:val="28"/>
        </w:rPr>
        <w:t xml:space="preserve">ада, весело скачет, </w:t>
      </w:r>
      <w:r w:rsidRPr="0012066B">
        <w:rPr>
          <w:rFonts w:ascii="Times New Roman" w:hAnsi="Times New Roman" w:cs="Times New Roman"/>
          <w:sz w:val="28"/>
          <w:szCs w:val="28"/>
        </w:rPr>
        <w:t>кружится, играет с куклой. Звучит музыка.</w:t>
      </w:r>
    </w:p>
    <w:p w:rsidR="004178B6" w:rsidRPr="0012066B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«Лисенок боится».</w:t>
      </w:r>
    </w:p>
    <w:p w:rsidR="004178B6" w:rsidRPr="0012066B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 xml:space="preserve">Лисенок увидел на берегу ручья свою маму, </w:t>
      </w:r>
      <w:r>
        <w:rPr>
          <w:rFonts w:ascii="Times New Roman" w:hAnsi="Times New Roman" w:cs="Times New Roman"/>
          <w:sz w:val="28"/>
          <w:szCs w:val="28"/>
        </w:rPr>
        <w:t xml:space="preserve">но он не решается войти в воду. </w:t>
      </w:r>
      <w:r w:rsidRPr="0012066B">
        <w:rPr>
          <w:rFonts w:ascii="Times New Roman" w:hAnsi="Times New Roman" w:cs="Times New Roman"/>
          <w:sz w:val="28"/>
          <w:szCs w:val="28"/>
        </w:rPr>
        <w:t>Вода такая холодная и глубоко тут.</w:t>
      </w:r>
    </w:p>
    <w:p w:rsidR="004178B6" w:rsidRPr="0012066B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 xml:space="preserve">Выразительные движения: поставить ногу вперед на носок, потом </w:t>
      </w:r>
      <w:r>
        <w:rPr>
          <w:rFonts w:ascii="Times New Roman" w:hAnsi="Times New Roman" w:cs="Times New Roman"/>
          <w:sz w:val="28"/>
          <w:szCs w:val="28"/>
        </w:rPr>
        <w:t xml:space="preserve">вернуть на </w:t>
      </w:r>
      <w:r w:rsidRPr="0012066B">
        <w:rPr>
          <w:rFonts w:ascii="Times New Roman" w:hAnsi="Times New Roman" w:cs="Times New Roman"/>
          <w:sz w:val="28"/>
          <w:szCs w:val="28"/>
        </w:rPr>
        <w:t>место,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6B">
        <w:rPr>
          <w:rFonts w:ascii="Times New Roman" w:hAnsi="Times New Roman" w:cs="Times New Roman"/>
          <w:sz w:val="28"/>
          <w:szCs w:val="28"/>
        </w:rPr>
        <w:t>это движение несколько раз. Для большей выразительности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6B">
        <w:rPr>
          <w:rFonts w:ascii="Times New Roman" w:hAnsi="Times New Roman" w:cs="Times New Roman"/>
          <w:sz w:val="28"/>
          <w:szCs w:val="28"/>
        </w:rPr>
        <w:t xml:space="preserve">имитировать </w:t>
      </w:r>
      <w:proofErr w:type="spellStart"/>
      <w:r w:rsidRPr="0012066B">
        <w:rPr>
          <w:rFonts w:ascii="Times New Roman" w:hAnsi="Times New Roman" w:cs="Times New Roman"/>
          <w:sz w:val="28"/>
          <w:szCs w:val="28"/>
        </w:rPr>
        <w:t>стряхивание</w:t>
      </w:r>
      <w:proofErr w:type="spellEnd"/>
      <w:r w:rsidRPr="0012066B">
        <w:rPr>
          <w:rFonts w:ascii="Times New Roman" w:hAnsi="Times New Roman" w:cs="Times New Roman"/>
          <w:sz w:val="28"/>
          <w:szCs w:val="28"/>
        </w:rPr>
        <w:t xml:space="preserve"> с ноги воображаемых капелек воды.</w:t>
      </w:r>
    </w:p>
    <w:p w:rsidR="004178B6" w:rsidRPr="0012066B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«Ваське стыдно ».</w:t>
      </w:r>
    </w:p>
    <w:p w:rsidR="004178B6" w:rsidRPr="0012066B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 xml:space="preserve">У девочки Гали была кукла Таня. Положила </w:t>
      </w:r>
      <w:r>
        <w:rPr>
          <w:rFonts w:ascii="Times New Roman" w:hAnsi="Times New Roman" w:cs="Times New Roman"/>
          <w:sz w:val="28"/>
          <w:szCs w:val="28"/>
        </w:rPr>
        <w:t xml:space="preserve">девочка куклу в кроватку, а кот </w:t>
      </w:r>
      <w:r w:rsidRPr="0012066B">
        <w:rPr>
          <w:rFonts w:ascii="Times New Roman" w:hAnsi="Times New Roman" w:cs="Times New Roman"/>
          <w:sz w:val="28"/>
          <w:szCs w:val="28"/>
        </w:rPr>
        <w:t>забрался и столкнул её на пол. Подняла девочка куклу и ругает Ваську.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6B">
        <w:rPr>
          <w:rFonts w:ascii="Times New Roman" w:hAnsi="Times New Roman" w:cs="Times New Roman"/>
          <w:sz w:val="28"/>
          <w:szCs w:val="28"/>
        </w:rPr>
        <w:t xml:space="preserve">Васька стоит, голову опустил. Дети показывают, как стыдно коту. </w:t>
      </w:r>
    </w:p>
    <w:p w:rsidR="004178B6" w:rsidRDefault="004178B6" w:rsidP="004178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8B6" w:rsidRDefault="004178B6" w:rsidP="004178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8B6" w:rsidRPr="00F064D5" w:rsidRDefault="004178B6" w:rsidP="004178B6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64D5">
        <w:rPr>
          <w:rFonts w:ascii="Times New Roman" w:hAnsi="Times New Roman" w:cs="Times New Roman"/>
          <w:i/>
          <w:sz w:val="28"/>
          <w:szCs w:val="28"/>
        </w:rPr>
        <w:lastRenderedPageBreak/>
        <w:t>Этюды на выразительность жеста</w:t>
      </w:r>
    </w:p>
    <w:p w:rsidR="004178B6" w:rsidRDefault="004178B6" w:rsidP="004178B6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78B6" w:rsidRPr="0012066B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«Тише »</w:t>
      </w:r>
    </w:p>
    <w:p w:rsidR="004178B6" w:rsidRPr="0012066B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Два мышонка должны перейти дорогу, на которой спит котенок. Они</w:t>
      </w:r>
      <w:r>
        <w:rPr>
          <w:rFonts w:ascii="Times New Roman" w:hAnsi="Times New Roman" w:cs="Times New Roman"/>
          <w:sz w:val="28"/>
          <w:szCs w:val="28"/>
        </w:rPr>
        <w:t xml:space="preserve"> идут на </w:t>
      </w:r>
      <w:r w:rsidRPr="0012066B">
        <w:rPr>
          <w:rFonts w:ascii="Times New Roman" w:hAnsi="Times New Roman" w:cs="Times New Roman"/>
          <w:sz w:val="28"/>
          <w:szCs w:val="28"/>
        </w:rPr>
        <w:t>носочках, но останавливаются и знаками показывают друг другу Тише!</w:t>
      </w:r>
    </w:p>
    <w:p w:rsidR="004178B6" w:rsidRPr="0012066B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Выразительные движения: шея вытя</w:t>
      </w:r>
      <w:r>
        <w:rPr>
          <w:rFonts w:ascii="Times New Roman" w:hAnsi="Times New Roman" w:cs="Times New Roman"/>
          <w:sz w:val="28"/>
          <w:szCs w:val="28"/>
        </w:rPr>
        <w:t xml:space="preserve">нута вперед, указательный палец </w:t>
      </w:r>
      <w:r w:rsidRPr="0012066B">
        <w:rPr>
          <w:rFonts w:ascii="Times New Roman" w:hAnsi="Times New Roman" w:cs="Times New Roman"/>
          <w:sz w:val="28"/>
          <w:szCs w:val="28"/>
        </w:rPr>
        <w:t>приставлен к сжатым губам, брови ИДУТ вверх.</w:t>
      </w:r>
    </w:p>
    <w:p w:rsidR="004178B6" w:rsidRPr="0012066B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«Иди ко мне ».</w:t>
      </w:r>
    </w:p>
    <w:p w:rsidR="004178B6" w:rsidRPr="0012066B" w:rsidRDefault="004178B6" w:rsidP="004178B6">
      <w:pPr>
        <w:jc w:val="left"/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 xml:space="preserve">Мальчик манит к себе кошку. Выразительные движения: </w:t>
      </w:r>
      <w:r>
        <w:rPr>
          <w:rFonts w:ascii="Times New Roman" w:hAnsi="Times New Roman" w:cs="Times New Roman"/>
          <w:sz w:val="28"/>
          <w:szCs w:val="28"/>
        </w:rPr>
        <w:t xml:space="preserve">присесть, обе руки </w:t>
      </w:r>
      <w:r w:rsidRPr="0012066B">
        <w:rPr>
          <w:rFonts w:ascii="Times New Roman" w:hAnsi="Times New Roman" w:cs="Times New Roman"/>
          <w:sz w:val="28"/>
          <w:szCs w:val="28"/>
        </w:rPr>
        <w:t>вытянуты навстречу кошке.</w:t>
      </w:r>
    </w:p>
    <w:p w:rsidR="004178B6" w:rsidRPr="0012066B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«Уходи»</w:t>
      </w:r>
    </w:p>
    <w:p w:rsidR="004178B6" w:rsidRDefault="004178B6" w:rsidP="004178B6">
      <w:pPr>
        <w:jc w:val="left"/>
        <w:rPr>
          <w:rFonts w:ascii="Times New Roman" w:hAnsi="Times New Roman" w:cs="Times New Roman"/>
          <w:sz w:val="28"/>
          <w:szCs w:val="28"/>
        </w:rPr>
      </w:pPr>
      <w:r w:rsidRPr="0012066B">
        <w:rPr>
          <w:rFonts w:ascii="Times New Roman" w:hAnsi="Times New Roman" w:cs="Times New Roman"/>
          <w:sz w:val="28"/>
          <w:szCs w:val="28"/>
        </w:rPr>
        <w:t>Ребенок отталкивает обидчика. Выразитель</w:t>
      </w:r>
      <w:r>
        <w:rPr>
          <w:rFonts w:ascii="Times New Roman" w:hAnsi="Times New Roman" w:cs="Times New Roman"/>
          <w:sz w:val="28"/>
          <w:szCs w:val="28"/>
        </w:rPr>
        <w:t xml:space="preserve">ные движения: кисти рук держать </w:t>
      </w:r>
      <w:r w:rsidRPr="0012066B">
        <w:rPr>
          <w:rFonts w:ascii="Times New Roman" w:hAnsi="Times New Roman" w:cs="Times New Roman"/>
          <w:sz w:val="28"/>
          <w:szCs w:val="28"/>
        </w:rPr>
        <w:t>вертикально, ладонями наружу.</w:t>
      </w:r>
    </w:p>
    <w:p w:rsidR="004178B6" w:rsidRPr="00822549" w:rsidRDefault="004178B6" w:rsidP="004178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49">
        <w:rPr>
          <w:rFonts w:ascii="Times New Roman" w:hAnsi="Times New Roman" w:cs="Times New Roman"/>
          <w:sz w:val="28"/>
          <w:szCs w:val="28"/>
        </w:rPr>
        <w:t>«Драка»</w:t>
      </w:r>
    </w:p>
    <w:p w:rsidR="004178B6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822549">
        <w:rPr>
          <w:rFonts w:ascii="Times New Roman" w:hAnsi="Times New Roman" w:cs="Times New Roman"/>
          <w:sz w:val="28"/>
          <w:szCs w:val="28"/>
        </w:rPr>
        <w:t>«Вы с другом поссорились. Вот-вот начнется драка. Глубоко вдохните, крепко-накрепко сожмите челюсти. Пальцы рук зафиксируйте в кулаках, до боли вдавите пальцы в ладони. Затаите дыхание на несколько секунд. Задумайтесь: а может, не стоит драться? Выдохните и расслабьтесь. Ура! Неприятности позади!»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8B6" w:rsidRPr="00FB5E1D" w:rsidRDefault="004178B6" w:rsidP="004178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E1D">
        <w:rPr>
          <w:rFonts w:ascii="Times New Roman" w:hAnsi="Times New Roman" w:cs="Times New Roman"/>
          <w:sz w:val="28"/>
          <w:szCs w:val="28"/>
        </w:rPr>
        <w:t>«С добрым утром»</w:t>
      </w:r>
    </w:p>
    <w:p w:rsidR="004178B6" w:rsidRPr="00FB5E1D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FB5E1D">
        <w:rPr>
          <w:rFonts w:ascii="Times New Roman" w:hAnsi="Times New Roman" w:cs="Times New Roman"/>
          <w:sz w:val="28"/>
          <w:szCs w:val="28"/>
        </w:rPr>
        <w:t>Пластический этюд с эл</w:t>
      </w:r>
      <w:r>
        <w:rPr>
          <w:rFonts w:ascii="Times New Roman" w:hAnsi="Times New Roman" w:cs="Times New Roman"/>
          <w:sz w:val="28"/>
          <w:szCs w:val="28"/>
        </w:rPr>
        <w:t xml:space="preserve">ементами пальчиковой гимнастики. </w:t>
      </w:r>
      <w:r w:rsidRPr="00FB5E1D">
        <w:rPr>
          <w:rFonts w:ascii="Times New Roman" w:hAnsi="Times New Roman" w:cs="Times New Roman"/>
          <w:sz w:val="28"/>
          <w:szCs w:val="28"/>
        </w:rPr>
        <w:t>Цель: Учить детей настраиваться на радостное эмоциональное состояние с помощью музыки.</w:t>
      </w:r>
    </w:p>
    <w:p w:rsidR="004178B6" w:rsidRDefault="004178B6" w:rsidP="004178B6">
      <w:pPr>
        <w:rPr>
          <w:rFonts w:ascii="Times New Roman" w:hAnsi="Times New Roman" w:cs="Times New Roman"/>
          <w:sz w:val="28"/>
          <w:szCs w:val="28"/>
        </w:rPr>
      </w:pPr>
      <w:r w:rsidRPr="00FB5E1D">
        <w:rPr>
          <w:rFonts w:ascii="Times New Roman" w:hAnsi="Times New Roman" w:cs="Times New Roman"/>
          <w:sz w:val="28"/>
          <w:szCs w:val="28"/>
        </w:rPr>
        <w:t>Звучит му</w:t>
      </w:r>
      <w:r>
        <w:rPr>
          <w:rFonts w:ascii="Times New Roman" w:hAnsi="Times New Roman" w:cs="Times New Roman"/>
          <w:sz w:val="28"/>
          <w:szCs w:val="28"/>
        </w:rPr>
        <w:t xml:space="preserve">зыка, дети сидят на стульчиках. </w:t>
      </w:r>
      <w:r w:rsidRPr="00FB5E1D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 w:rsidRPr="00FB5E1D">
        <w:rPr>
          <w:rFonts w:ascii="Times New Roman" w:hAnsi="Times New Roman" w:cs="Times New Roman"/>
          <w:sz w:val="28"/>
          <w:szCs w:val="28"/>
        </w:rPr>
        <w:t>Вы сидите, ваши головы опущены, вы дремлете, спите; вдруг ощущаете, как солнечный луч скользнул по лицу, медленно открываете глаза, потягиваетесь, поднимаетесь, подходите к окну и, отк</w:t>
      </w:r>
      <w:r>
        <w:rPr>
          <w:rFonts w:ascii="Times New Roman" w:hAnsi="Times New Roman" w:cs="Times New Roman"/>
          <w:sz w:val="28"/>
          <w:szCs w:val="28"/>
        </w:rPr>
        <w:t>рыв его, любуетесь ранним утром</w:t>
      </w:r>
      <w:r w:rsidRPr="00FB5E1D">
        <w:rPr>
          <w:rFonts w:ascii="Times New Roman" w:hAnsi="Times New Roman" w:cs="Times New Roman"/>
          <w:sz w:val="28"/>
          <w:szCs w:val="28"/>
        </w:rPr>
        <w:t xml:space="preserve"> (музыка прекращается)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359C" w:rsidRPr="009E359C" w:rsidRDefault="009E359C" w:rsidP="009E359C">
      <w:pPr>
        <w:rPr>
          <w:rFonts w:ascii="Times New Roman" w:hAnsi="Times New Roman" w:cs="Times New Roman"/>
          <w:sz w:val="28"/>
          <w:szCs w:val="28"/>
        </w:rPr>
      </w:pPr>
      <w:r w:rsidRPr="009E359C">
        <w:rPr>
          <w:rFonts w:ascii="Times New Roman" w:hAnsi="Times New Roman" w:cs="Times New Roman"/>
          <w:sz w:val="28"/>
          <w:szCs w:val="28"/>
        </w:rPr>
        <w:lastRenderedPageBreak/>
        <w:t>С добрым утром, ушки! Вы проснулись? Ладонями поглаживать уши. Приложить ладони к ушам «Чебурашка».</w:t>
      </w:r>
    </w:p>
    <w:p w:rsidR="009E359C" w:rsidRPr="009E359C" w:rsidRDefault="009E359C" w:rsidP="009E359C">
      <w:pPr>
        <w:rPr>
          <w:rFonts w:ascii="Times New Roman" w:hAnsi="Times New Roman" w:cs="Times New Roman"/>
          <w:sz w:val="28"/>
          <w:szCs w:val="28"/>
        </w:rPr>
      </w:pPr>
      <w:r w:rsidRPr="009E359C">
        <w:rPr>
          <w:rFonts w:ascii="Times New Roman" w:hAnsi="Times New Roman" w:cs="Times New Roman"/>
          <w:sz w:val="28"/>
          <w:szCs w:val="28"/>
        </w:rPr>
        <w:t>С добрым утром, ручки! Вы проснулись? Поглаживать то одну, то другую ручки. Хлопки в ладоши.</w:t>
      </w:r>
    </w:p>
    <w:p w:rsidR="009E359C" w:rsidRPr="009E359C" w:rsidRDefault="009E359C" w:rsidP="009E359C">
      <w:pPr>
        <w:rPr>
          <w:rFonts w:ascii="Times New Roman" w:hAnsi="Times New Roman" w:cs="Times New Roman"/>
          <w:sz w:val="28"/>
          <w:szCs w:val="28"/>
        </w:rPr>
      </w:pPr>
      <w:r w:rsidRPr="009E359C">
        <w:rPr>
          <w:rFonts w:ascii="Times New Roman" w:hAnsi="Times New Roman" w:cs="Times New Roman"/>
          <w:sz w:val="28"/>
          <w:szCs w:val="28"/>
        </w:rPr>
        <w:t>С добрым утром, ножки! Вы проснулись? Поглаживание коленок. Потопать ногами.</w:t>
      </w:r>
    </w:p>
    <w:p w:rsidR="009E359C" w:rsidRPr="00FB5E1D" w:rsidRDefault="009E359C" w:rsidP="009E359C">
      <w:pPr>
        <w:rPr>
          <w:rFonts w:ascii="Times New Roman" w:hAnsi="Times New Roman" w:cs="Times New Roman"/>
          <w:sz w:val="28"/>
          <w:szCs w:val="28"/>
        </w:rPr>
      </w:pPr>
      <w:r w:rsidRPr="009E359C">
        <w:rPr>
          <w:rFonts w:ascii="Times New Roman" w:hAnsi="Times New Roman" w:cs="Times New Roman"/>
          <w:sz w:val="28"/>
          <w:szCs w:val="28"/>
        </w:rPr>
        <w:t>С добрым утром, солнце! Я – проснулся! (проснулась). Поднять руки вверх, посмотреть на солнце (посмотреть вверх).</w:t>
      </w:r>
    </w:p>
    <w:p w:rsidR="004178B6" w:rsidRDefault="004178B6" w:rsidP="00417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проснулись? </w:t>
      </w:r>
      <w:r w:rsidRPr="00FB5E1D">
        <w:rPr>
          <w:rFonts w:ascii="Times New Roman" w:hAnsi="Times New Roman" w:cs="Times New Roman"/>
          <w:sz w:val="28"/>
          <w:szCs w:val="28"/>
        </w:rPr>
        <w:t>Указательными пальцами поглаживать глаза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Сделать из пальцев «бинокль»</w:t>
      </w:r>
      <w:r w:rsidRPr="00FB5E1D">
        <w:rPr>
          <w:rFonts w:ascii="Times New Roman" w:hAnsi="Times New Roman" w:cs="Times New Roman"/>
          <w:sz w:val="28"/>
          <w:szCs w:val="28"/>
        </w:rPr>
        <w:t xml:space="preserve"> посмотреть в него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AD8" w:rsidRDefault="00285AD8" w:rsidP="004178B6"/>
    <w:sectPr w:rsidR="00285AD8" w:rsidSect="002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561"/>
    <w:rsid w:val="00285AD8"/>
    <w:rsid w:val="004178B6"/>
    <w:rsid w:val="009E359C"/>
    <w:rsid w:val="00BF6BCD"/>
    <w:rsid w:val="00F0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B6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3718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2023-05-18T17:46:00Z</dcterms:created>
  <dcterms:modified xsi:type="dcterms:W3CDTF">2023-05-18T17:47:00Z</dcterms:modified>
</cp:coreProperties>
</file>