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59" w:rsidRDefault="00EE2C59" w:rsidP="009C5117">
      <w:pPr>
        <w:pStyle w:val="has-text-align-center"/>
        <w:shd w:val="clear" w:color="auto" w:fill="FFFFFF"/>
        <w:spacing w:before="0" w:after="0" w:line="360" w:lineRule="atLeast"/>
        <w:jc w:val="center"/>
        <w:textAlignment w:val="baseline"/>
        <w:rPr>
          <w:rStyle w:val="a3"/>
          <w:rFonts w:ascii="Open Sans" w:hAnsi="Open Sans" w:cs="Open Sans"/>
          <w:color w:val="000000" w:themeColor="text1"/>
        </w:rPr>
      </w:pPr>
    </w:p>
    <w:p w:rsidR="009C5117" w:rsidRDefault="009C5117" w:rsidP="00ED42A4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Open Sans" w:hAnsi="Open Sans" w:cs="Open Sans"/>
          <w:color w:val="000000" w:themeColor="text1"/>
          <w:sz w:val="28"/>
          <w:szCs w:val="28"/>
        </w:rPr>
      </w:pPr>
      <w:r w:rsidRPr="00EE2C59">
        <w:rPr>
          <w:rStyle w:val="a3"/>
          <w:rFonts w:ascii="Open Sans" w:hAnsi="Open Sans" w:cs="Open Sans"/>
          <w:color w:val="000000" w:themeColor="text1"/>
          <w:sz w:val="28"/>
          <w:szCs w:val="28"/>
        </w:rPr>
        <w:t>Уважаемые родители (законные представители)!</w:t>
      </w:r>
    </w:p>
    <w:p w:rsidR="00ED42A4" w:rsidRPr="00EE2C59" w:rsidRDefault="00ED42A4" w:rsidP="00ED42A4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color w:val="000000" w:themeColor="text1"/>
          <w:sz w:val="28"/>
          <w:szCs w:val="28"/>
        </w:rPr>
      </w:pPr>
    </w:p>
    <w:p w:rsidR="002436F2" w:rsidRPr="00920C7B" w:rsidRDefault="009C5117" w:rsidP="00ED42A4">
      <w:pPr>
        <w:pStyle w:val="has-text-align-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0"/>
        <w:jc w:val="both"/>
        <w:textAlignment w:val="baseline"/>
        <w:rPr>
          <w:rStyle w:val="a3"/>
          <w:b w:val="0"/>
          <w:bCs w:val="0"/>
          <w:color w:val="000000" w:themeColor="text1"/>
          <w:sz w:val="30"/>
          <w:szCs w:val="30"/>
        </w:rPr>
      </w:pPr>
      <w:r w:rsidRPr="00920C7B">
        <w:rPr>
          <w:rStyle w:val="a3"/>
          <w:color w:val="000000" w:themeColor="text1"/>
          <w:sz w:val="30"/>
          <w:szCs w:val="30"/>
          <w:u w:val="single"/>
        </w:rPr>
        <w:t>Распределение мест</w:t>
      </w:r>
      <w:r w:rsidRPr="00920C7B">
        <w:rPr>
          <w:rStyle w:val="a3"/>
          <w:color w:val="000000" w:themeColor="text1"/>
          <w:sz w:val="30"/>
          <w:szCs w:val="30"/>
        </w:rPr>
        <w:t xml:space="preserve"> в </w:t>
      </w:r>
      <w:r w:rsidR="003D7B1B" w:rsidRPr="00920C7B">
        <w:rPr>
          <w:rStyle w:val="a3"/>
          <w:color w:val="000000" w:themeColor="text1"/>
          <w:sz w:val="30"/>
          <w:szCs w:val="30"/>
        </w:rPr>
        <w:t xml:space="preserve">детские сады </w:t>
      </w:r>
      <w:r w:rsidRPr="00920C7B">
        <w:rPr>
          <w:rStyle w:val="a3"/>
          <w:color w:val="000000" w:themeColor="text1"/>
          <w:sz w:val="30"/>
          <w:szCs w:val="30"/>
        </w:rPr>
        <w:t xml:space="preserve">города Евпатории </w:t>
      </w:r>
      <w:r w:rsidRPr="00254F51">
        <w:rPr>
          <w:rStyle w:val="a3"/>
          <w:color w:val="000000" w:themeColor="text1"/>
          <w:sz w:val="30"/>
          <w:szCs w:val="30"/>
        </w:rPr>
        <w:t>на 2021/2022 учебный год</w:t>
      </w:r>
      <w:r w:rsidRPr="00920C7B">
        <w:rPr>
          <w:color w:val="000000" w:themeColor="text1"/>
          <w:sz w:val="30"/>
          <w:szCs w:val="30"/>
        </w:rPr>
        <w:t xml:space="preserve"> будет проводиться </w:t>
      </w:r>
      <w:r w:rsidRPr="00254F51">
        <w:rPr>
          <w:color w:val="000000" w:themeColor="text1"/>
          <w:sz w:val="30"/>
          <w:szCs w:val="30"/>
          <w:u w:val="single"/>
        </w:rPr>
        <w:t>с </w:t>
      </w:r>
      <w:r w:rsidRPr="00254F51">
        <w:rPr>
          <w:rStyle w:val="a3"/>
          <w:color w:val="000000" w:themeColor="text1"/>
          <w:sz w:val="30"/>
          <w:szCs w:val="30"/>
          <w:u w:val="single"/>
        </w:rPr>
        <w:t>22.05.2021 г. по 15.06.2021 г.</w:t>
      </w:r>
    </w:p>
    <w:p w:rsidR="00920C7B" w:rsidRPr="00920C7B" w:rsidRDefault="00920C7B" w:rsidP="00ED42A4">
      <w:pPr>
        <w:pStyle w:val="has-text-align-lef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rStyle w:val="a3"/>
          <w:b w:val="0"/>
          <w:bCs w:val="0"/>
          <w:color w:val="000000" w:themeColor="text1"/>
          <w:sz w:val="30"/>
          <w:szCs w:val="30"/>
        </w:rPr>
      </w:pPr>
    </w:p>
    <w:p w:rsidR="00DF715E" w:rsidRPr="00ED42A4" w:rsidRDefault="002436F2" w:rsidP="00ED42A4">
      <w:pPr>
        <w:pStyle w:val="has-text-align-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0"/>
        <w:jc w:val="center"/>
        <w:textAlignment w:val="baseline"/>
        <w:rPr>
          <w:rStyle w:val="a3"/>
          <w:b w:val="0"/>
          <w:bCs w:val="0"/>
          <w:color w:val="000000" w:themeColor="text1"/>
          <w:sz w:val="32"/>
          <w:szCs w:val="32"/>
        </w:rPr>
      </w:pPr>
      <w:r w:rsidRPr="008F4CE8">
        <w:rPr>
          <w:rStyle w:val="a3"/>
          <w:color w:val="000000" w:themeColor="text1"/>
          <w:sz w:val="32"/>
          <w:szCs w:val="32"/>
          <w:u w:val="single"/>
        </w:rPr>
        <w:t>ВНИМАНИЕ!</w:t>
      </w:r>
    </w:p>
    <w:p w:rsidR="00ED42A4" w:rsidRPr="008F4CE8" w:rsidRDefault="00ED42A4" w:rsidP="00ED42A4">
      <w:pPr>
        <w:pStyle w:val="has-text-align-lef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</w:p>
    <w:p w:rsidR="001B102F" w:rsidRDefault="009C5117" w:rsidP="00ED42A4">
      <w:pPr>
        <w:pStyle w:val="has-text-align-lef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rFonts w:eastAsia="Calibri"/>
          <w:color w:val="000000" w:themeColor="text1"/>
          <w:sz w:val="28"/>
          <w:szCs w:val="28"/>
          <w:lang w:eastAsia="en-US"/>
        </w:rPr>
      </w:pPr>
      <w:r w:rsidRPr="00254F51">
        <w:rPr>
          <w:rStyle w:val="a3"/>
          <w:color w:val="000000" w:themeColor="text1"/>
          <w:sz w:val="32"/>
          <w:szCs w:val="32"/>
        </w:rPr>
        <w:t xml:space="preserve">         </w:t>
      </w:r>
      <w:r w:rsidR="00D90290" w:rsidRPr="00254F51">
        <w:rPr>
          <w:rStyle w:val="a3"/>
          <w:color w:val="000000" w:themeColor="text1"/>
          <w:sz w:val="32"/>
          <w:szCs w:val="32"/>
        </w:rPr>
        <w:t>Родите</w:t>
      </w:r>
      <w:r w:rsidRPr="00254F51">
        <w:rPr>
          <w:rStyle w:val="a3"/>
          <w:color w:val="000000" w:themeColor="text1"/>
          <w:sz w:val="32"/>
          <w:szCs w:val="32"/>
        </w:rPr>
        <w:t>лю (законному предста</w:t>
      </w:r>
      <w:r w:rsidR="003D7B1B" w:rsidRPr="00254F51">
        <w:rPr>
          <w:rStyle w:val="a3"/>
          <w:color w:val="000000" w:themeColor="text1"/>
          <w:sz w:val="32"/>
          <w:szCs w:val="32"/>
        </w:rPr>
        <w:t>вителю ребенка), имеющему право (льготу)</w:t>
      </w:r>
      <w:r w:rsidR="003D7B1B" w:rsidRPr="00600D7C">
        <w:rPr>
          <w:rStyle w:val="a3"/>
          <w:color w:val="000000" w:themeColor="text1"/>
          <w:sz w:val="28"/>
          <w:szCs w:val="28"/>
        </w:rPr>
        <w:t xml:space="preserve"> </w:t>
      </w:r>
      <w:r w:rsidRPr="00600D7C">
        <w:rPr>
          <w:rStyle w:val="a3"/>
          <w:color w:val="000000" w:themeColor="text1"/>
          <w:sz w:val="28"/>
          <w:szCs w:val="28"/>
        </w:rPr>
        <w:t>на </w:t>
      </w:r>
      <w:r w:rsidRPr="00600D7C">
        <w:rPr>
          <w:color w:val="000000" w:themeColor="text1"/>
          <w:sz w:val="28"/>
          <w:szCs w:val="28"/>
        </w:rPr>
        <w:t xml:space="preserve">внеочередное или первоочередное предоставление места в детском саду и планирующему получить услугу в 2021 году, </w:t>
      </w:r>
      <w:r w:rsidRPr="00254F51">
        <w:rPr>
          <w:b/>
          <w:color w:val="000000" w:themeColor="text1"/>
          <w:sz w:val="32"/>
          <w:szCs w:val="32"/>
        </w:rPr>
        <w:t xml:space="preserve">необходимо </w:t>
      </w:r>
      <w:r w:rsidR="002436F2" w:rsidRPr="00254F51">
        <w:rPr>
          <w:b/>
          <w:color w:val="000000" w:themeColor="text1"/>
          <w:sz w:val="32"/>
          <w:szCs w:val="32"/>
        </w:rPr>
        <w:t xml:space="preserve">до 22.05.2021 г. </w:t>
      </w:r>
      <w:proofErr w:type="gramStart"/>
      <w:r w:rsidRPr="00254F51">
        <w:rPr>
          <w:b/>
          <w:color w:val="000000" w:themeColor="text1"/>
          <w:sz w:val="32"/>
          <w:szCs w:val="32"/>
        </w:rPr>
        <w:t>предоставить документ</w:t>
      </w:r>
      <w:proofErr w:type="gramEnd"/>
      <w:r w:rsidRPr="00600D7C">
        <w:rPr>
          <w:color w:val="000000" w:themeColor="text1"/>
          <w:sz w:val="28"/>
          <w:szCs w:val="28"/>
        </w:rPr>
        <w:t xml:space="preserve">, подтверждающий льготную категорию. </w:t>
      </w:r>
      <w:proofErr w:type="gramStart"/>
      <w:r w:rsidRPr="00600D7C">
        <w:rPr>
          <w:color w:val="000000" w:themeColor="text1"/>
          <w:sz w:val="28"/>
          <w:szCs w:val="28"/>
        </w:rPr>
        <w:t>Предоставить документы</w:t>
      </w:r>
      <w:proofErr w:type="gramEnd"/>
      <w:r w:rsidRPr="00600D7C">
        <w:rPr>
          <w:color w:val="000000" w:themeColor="text1"/>
          <w:sz w:val="28"/>
          <w:szCs w:val="28"/>
        </w:rPr>
        <w:t xml:space="preserve"> Вы можете</w:t>
      </w:r>
      <w:r w:rsidRPr="00600D7C">
        <w:rPr>
          <w:rStyle w:val="apple-converted-space"/>
          <w:color w:val="000000" w:themeColor="text1"/>
          <w:sz w:val="28"/>
          <w:szCs w:val="28"/>
        </w:rPr>
        <w:t> </w:t>
      </w:r>
      <w:r w:rsidRPr="00600D7C">
        <w:rPr>
          <w:rStyle w:val="a3"/>
          <w:color w:val="000000" w:themeColor="text1"/>
          <w:sz w:val="28"/>
          <w:szCs w:val="28"/>
        </w:rPr>
        <w:t xml:space="preserve">по адресу: город Евпатория, улица Некрасова, 45, </w:t>
      </w:r>
      <w:proofErr w:type="spellStart"/>
      <w:r w:rsidRPr="00600D7C">
        <w:rPr>
          <w:rStyle w:val="a3"/>
          <w:color w:val="000000" w:themeColor="text1"/>
          <w:sz w:val="28"/>
          <w:szCs w:val="28"/>
        </w:rPr>
        <w:t>каб</w:t>
      </w:r>
      <w:proofErr w:type="spellEnd"/>
      <w:r w:rsidRPr="00600D7C">
        <w:rPr>
          <w:rStyle w:val="a3"/>
          <w:color w:val="000000" w:themeColor="text1"/>
          <w:sz w:val="28"/>
          <w:szCs w:val="28"/>
        </w:rPr>
        <w:t>. № 18 (приемные дни: понедельник — </w:t>
      </w:r>
      <w:r w:rsidRPr="00600D7C">
        <w:rPr>
          <w:color w:val="000000" w:themeColor="text1"/>
          <w:sz w:val="28"/>
          <w:szCs w:val="28"/>
        </w:rPr>
        <w:t>15.00- 17.30, вторник — 9.30- 12.30, среда -15.00-17.30, четверг 9.30-12.30</w:t>
      </w:r>
      <w:r w:rsidRPr="00600D7C">
        <w:rPr>
          <w:rStyle w:val="a3"/>
          <w:color w:val="000000" w:themeColor="text1"/>
          <w:sz w:val="28"/>
          <w:szCs w:val="28"/>
        </w:rPr>
        <w:t>)</w:t>
      </w:r>
      <w:r w:rsidRPr="00600D7C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="00252596" w:rsidRPr="00600D7C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52596" w:rsidRPr="00600D7C">
        <w:rPr>
          <w:rFonts w:eastAsia="Calibri"/>
          <w:color w:val="000000" w:themeColor="text1"/>
          <w:sz w:val="28"/>
          <w:szCs w:val="28"/>
          <w:lang w:eastAsia="en-US"/>
        </w:rPr>
        <w:t xml:space="preserve">или посредством электронного обращения на </w:t>
      </w:r>
      <w:r w:rsidR="00252596" w:rsidRPr="00600D7C">
        <w:rPr>
          <w:rFonts w:eastAsia="Calibri"/>
          <w:color w:val="000000" w:themeColor="text1"/>
          <w:sz w:val="28"/>
          <w:szCs w:val="28"/>
          <w:lang w:val="en-US" w:eastAsia="en-US"/>
        </w:rPr>
        <w:t>e</w:t>
      </w:r>
      <w:r w:rsidR="00252596" w:rsidRPr="00600D7C"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="00252596" w:rsidRPr="00600D7C">
        <w:rPr>
          <w:rFonts w:eastAsia="Calibri"/>
          <w:color w:val="000000" w:themeColor="text1"/>
          <w:sz w:val="28"/>
          <w:szCs w:val="28"/>
          <w:lang w:val="en-US" w:eastAsia="en-US"/>
        </w:rPr>
        <w:t>mail</w:t>
      </w:r>
      <w:r w:rsidR="00252596" w:rsidRPr="00600D7C">
        <w:rPr>
          <w:rFonts w:eastAsia="Calibri"/>
          <w:color w:val="000000" w:themeColor="text1"/>
          <w:sz w:val="28"/>
          <w:szCs w:val="28"/>
          <w:lang w:eastAsia="en-US"/>
        </w:rPr>
        <w:t xml:space="preserve">: </w:t>
      </w:r>
      <w:hyperlink r:id="rId6" w:history="1">
        <w:r w:rsidR="00252596" w:rsidRPr="00600D7C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secretariat</w:t>
        </w:r>
        <w:r w:rsidR="00252596" w:rsidRPr="00600D7C">
          <w:rPr>
            <w:rFonts w:eastAsia="Calibri"/>
            <w:color w:val="000000" w:themeColor="text1"/>
            <w:sz w:val="28"/>
            <w:szCs w:val="28"/>
            <w:u w:val="single"/>
            <w:lang w:eastAsia="en-US"/>
          </w:rPr>
          <w:t>@</w:t>
        </w:r>
        <w:proofErr w:type="spellStart"/>
        <w:r w:rsidR="00252596" w:rsidRPr="00600D7C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bk</w:t>
        </w:r>
        <w:proofErr w:type="spellEnd"/>
        <w:r w:rsidR="00252596" w:rsidRPr="00600D7C">
          <w:rPr>
            <w:rFonts w:eastAsia="Calibri"/>
            <w:color w:val="000000" w:themeColor="text1"/>
            <w:sz w:val="28"/>
            <w:szCs w:val="28"/>
            <w:u w:val="single"/>
            <w:lang w:eastAsia="en-US"/>
          </w:rPr>
          <w:t>.</w:t>
        </w:r>
        <w:proofErr w:type="spellStart"/>
        <w:r w:rsidR="00252596" w:rsidRPr="00600D7C">
          <w:rPr>
            <w:rFonts w:eastAsia="Calibri"/>
            <w:color w:val="000000" w:themeColor="text1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252596" w:rsidRPr="00600D7C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8F4CE8" w:rsidRPr="00600D7C">
        <w:rPr>
          <w:rFonts w:eastAsia="Calibri"/>
          <w:color w:val="000000" w:themeColor="text1"/>
          <w:sz w:val="28"/>
          <w:szCs w:val="28"/>
          <w:lang w:eastAsia="en-US"/>
        </w:rPr>
        <w:t xml:space="preserve"> (консультации по тел. 8(36569) 3-24-96)</w:t>
      </w:r>
    </w:p>
    <w:p w:rsidR="00ED42A4" w:rsidRPr="00600D7C" w:rsidRDefault="00ED42A4" w:rsidP="00ED42A4">
      <w:pPr>
        <w:pStyle w:val="has-text-align-lef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rStyle w:val="a3"/>
          <w:color w:val="000000" w:themeColor="text1"/>
          <w:sz w:val="28"/>
          <w:szCs w:val="28"/>
        </w:rPr>
      </w:pPr>
    </w:p>
    <w:p w:rsidR="009C5117" w:rsidRPr="00AD7740" w:rsidRDefault="009C5117" w:rsidP="00ED42A4">
      <w:pPr>
        <w:pStyle w:val="has-text-align-lef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ED42A4">
        <w:rPr>
          <w:rStyle w:val="a3"/>
          <w:color w:val="000000" w:themeColor="text1"/>
          <w:sz w:val="32"/>
          <w:szCs w:val="32"/>
        </w:rPr>
        <w:t>Обращаем внимание, что с 2021 года</w:t>
      </w:r>
      <w:r w:rsidRPr="00AD7740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="00600D7C" w:rsidRPr="00AD7740">
        <w:rPr>
          <w:color w:val="000000" w:themeColor="text1"/>
          <w:sz w:val="28"/>
          <w:szCs w:val="28"/>
        </w:rPr>
        <w:t>р</w:t>
      </w:r>
      <w:r w:rsidR="00600D7C" w:rsidRPr="00AD7740">
        <w:rPr>
          <w:color w:val="000000" w:themeColor="text1"/>
          <w:sz w:val="28"/>
          <w:szCs w:val="28"/>
        </w:rPr>
        <w:t>одител</w:t>
      </w:r>
      <w:r w:rsidR="00600D7C" w:rsidRPr="00AD7740">
        <w:rPr>
          <w:color w:val="000000" w:themeColor="text1"/>
          <w:sz w:val="28"/>
          <w:szCs w:val="28"/>
        </w:rPr>
        <w:t>и</w:t>
      </w:r>
      <w:r w:rsidR="00600D7C" w:rsidRPr="00AD7740">
        <w:rPr>
          <w:color w:val="000000" w:themeColor="text1"/>
          <w:sz w:val="28"/>
          <w:szCs w:val="28"/>
        </w:rPr>
        <w:t xml:space="preserve"> (законны</w:t>
      </w:r>
      <w:r w:rsidR="00600D7C" w:rsidRPr="00AD7740">
        <w:rPr>
          <w:color w:val="000000" w:themeColor="text1"/>
          <w:sz w:val="28"/>
          <w:szCs w:val="28"/>
        </w:rPr>
        <w:t>е представители</w:t>
      </w:r>
      <w:r w:rsidR="00600D7C" w:rsidRPr="00AD7740">
        <w:rPr>
          <w:color w:val="000000" w:themeColor="text1"/>
          <w:sz w:val="28"/>
          <w:szCs w:val="28"/>
        </w:rPr>
        <w:t>) детей</w:t>
      </w:r>
      <w:r w:rsidR="00E411FC" w:rsidRPr="00AD7740">
        <w:rPr>
          <w:color w:val="000000" w:themeColor="text1"/>
          <w:sz w:val="28"/>
          <w:szCs w:val="28"/>
        </w:rPr>
        <w:t>, у которых братья</w:t>
      </w:r>
      <w:r w:rsidR="003B708D" w:rsidRPr="00AD7740">
        <w:rPr>
          <w:color w:val="000000" w:themeColor="text1"/>
          <w:sz w:val="28"/>
          <w:szCs w:val="28"/>
        </w:rPr>
        <w:t xml:space="preserve"> или сестры обучаются в выбранном детском саду </w:t>
      </w:r>
      <w:r w:rsidR="00600D7C" w:rsidRPr="00AD7740">
        <w:rPr>
          <w:color w:val="000000" w:themeColor="text1"/>
          <w:sz w:val="28"/>
          <w:szCs w:val="28"/>
        </w:rPr>
        <w:t xml:space="preserve"> </w:t>
      </w:r>
      <w:r w:rsidR="003B708D" w:rsidRPr="00AD7740">
        <w:rPr>
          <w:color w:val="000000" w:themeColor="text1"/>
          <w:sz w:val="28"/>
          <w:szCs w:val="28"/>
        </w:rPr>
        <w:t>имеют право преимущественного приема</w:t>
      </w:r>
      <w:r w:rsidR="00AD7740" w:rsidRPr="00AD7740">
        <w:rPr>
          <w:color w:val="000000" w:themeColor="text1"/>
          <w:sz w:val="28"/>
          <w:szCs w:val="28"/>
        </w:rPr>
        <w:t xml:space="preserve"> в данный детский сад</w:t>
      </w:r>
      <w:r w:rsidR="00AD7740">
        <w:rPr>
          <w:color w:val="000000" w:themeColor="text1"/>
          <w:sz w:val="28"/>
          <w:szCs w:val="28"/>
        </w:rPr>
        <w:t xml:space="preserve"> (</w:t>
      </w:r>
      <w:r w:rsidR="00E411FC" w:rsidRPr="00AD7740">
        <w:rPr>
          <w:color w:val="000000" w:themeColor="text1"/>
          <w:sz w:val="28"/>
          <w:szCs w:val="28"/>
        </w:rPr>
        <w:t>в соответствии с Федеральным законом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</w:t>
      </w:r>
      <w:r w:rsidR="00AD7740">
        <w:rPr>
          <w:color w:val="000000" w:themeColor="text1"/>
          <w:sz w:val="28"/>
          <w:szCs w:val="28"/>
        </w:rPr>
        <w:t>)</w:t>
      </w:r>
      <w:r w:rsidR="00ED42A4">
        <w:rPr>
          <w:color w:val="000000" w:themeColor="text1"/>
          <w:sz w:val="28"/>
          <w:szCs w:val="28"/>
        </w:rPr>
        <w:t>.</w:t>
      </w:r>
      <w:proofErr w:type="gramEnd"/>
    </w:p>
    <w:p w:rsidR="00B02E50" w:rsidRPr="00600D7C" w:rsidRDefault="009C5117" w:rsidP="00ED42A4">
      <w:pPr>
        <w:pStyle w:val="has-text-align-lef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rStyle w:val="a3"/>
          <w:color w:val="000000" w:themeColor="text1"/>
          <w:sz w:val="28"/>
          <w:szCs w:val="28"/>
        </w:rPr>
      </w:pPr>
      <w:r w:rsidRPr="00600D7C">
        <w:rPr>
          <w:color w:val="000000" w:themeColor="text1"/>
          <w:sz w:val="28"/>
          <w:szCs w:val="28"/>
        </w:rPr>
        <w:t xml:space="preserve">         Родителей (законных представителей) </w:t>
      </w:r>
      <w:r w:rsidR="00B02E50" w:rsidRPr="00600D7C">
        <w:rPr>
          <w:color w:val="000000" w:themeColor="text1"/>
          <w:sz w:val="28"/>
          <w:szCs w:val="28"/>
        </w:rPr>
        <w:t xml:space="preserve">детей </w:t>
      </w:r>
      <w:r w:rsidRPr="00600D7C">
        <w:rPr>
          <w:color w:val="000000" w:themeColor="text1"/>
          <w:sz w:val="28"/>
          <w:szCs w:val="28"/>
        </w:rPr>
        <w:t xml:space="preserve">указанной категории просим обратиться в управление </w:t>
      </w:r>
      <w:proofErr w:type="gramStart"/>
      <w:r w:rsidRPr="00600D7C">
        <w:rPr>
          <w:color w:val="000000" w:themeColor="text1"/>
          <w:sz w:val="28"/>
          <w:szCs w:val="28"/>
        </w:rPr>
        <w:t>образования администрации города Евпатории Республики</w:t>
      </w:r>
      <w:proofErr w:type="gramEnd"/>
      <w:r w:rsidRPr="00600D7C">
        <w:rPr>
          <w:color w:val="000000" w:themeColor="text1"/>
          <w:sz w:val="28"/>
          <w:szCs w:val="28"/>
        </w:rPr>
        <w:t xml:space="preserve"> Крым по адресу: улица Некрасова, 45, </w:t>
      </w:r>
      <w:proofErr w:type="spellStart"/>
      <w:r w:rsidRPr="00600D7C">
        <w:rPr>
          <w:color w:val="000000" w:themeColor="text1"/>
          <w:sz w:val="28"/>
          <w:szCs w:val="28"/>
        </w:rPr>
        <w:t>каб</w:t>
      </w:r>
      <w:proofErr w:type="spellEnd"/>
      <w:r w:rsidRPr="00600D7C">
        <w:rPr>
          <w:color w:val="000000" w:themeColor="text1"/>
          <w:sz w:val="28"/>
          <w:szCs w:val="28"/>
        </w:rPr>
        <w:t xml:space="preserve">. № 18 </w:t>
      </w:r>
      <w:r w:rsidR="00B02E50" w:rsidRPr="00600D7C">
        <w:rPr>
          <w:rStyle w:val="a3"/>
          <w:color w:val="000000" w:themeColor="text1"/>
          <w:sz w:val="28"/>
          <w:szCs w:val="28"/>
        </w:rPr>
        <w:t>(приемные дни: понедельник — </w:t>
      </w:r>
      <w:r w:rsidR="00B02E50" w:rsidRPr="00600D7C">
        <w:rPr>
          <w:color w:val="000000" w:themeColor="text1"/>
          <w:sz w:val="28"/>
          <w:szCs w:val="28"/>
        </w:rPr>
        <w:t>15.00- 17.30, вторник — 9.30- 12.30, среда -15.00-17.30, четверг 9.30-12.30</w:t>
      </w:r>
      <w:r w:rsidR="00B02E50" w:rsidRPr="00600D7C">
        <w:rPr>
          <w:rStyle w:val="a3"/>
          <w:color w:val="000000" w:themeColor="text1"/>
          <w:sz w:val="28"/>
          <w:szCs w:val="28"/>
        </w:rPr>
        <w:t>)</w:t>
      </w:r>
      <w:r w:rsidR="00B02E50" w:rsidRPr="00600D7C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bookmarkStart w:id="0" w:name="_GoBack"/>
      <w:bookmarkEnd w:id="0"/>
    </w:p>
    <w:p w:rsidR="009C5117" w:rsidRPr="00600D7C" w:rsidRDefault="009C5117" w:rsidP="00ED42A4">
      <w:pPr>
        <w:pStyle w:val="has-text-align-lef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1"/>
          <w:szCs w:val="21"/>
        </w:rPr>
      </w:pPr>
    </w:p>
    <w:p w:rsidR="00D91BAE" w:rsidRDefault="00D91BAE"/>
    <w:sectPr w:rsidR="00D9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E5C4C"/>
    <w:multiLevelType w:val="hybridMultilevel"/>
    <w:tmpl w:val="7624E498"/>
    <w:lvl w:ilvl="0" w:tplc="06042F0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5E"/>
    <w:rsid w:val="00116C45"/>
    <w:rsid w:val="00156E5E"/>
    <w:rsid w:val="001B102F"/>
    <w:rsid w:val="002436F2"/>
    <w:rsid w:val="00252596"/>
    <w:rsid w:val="00254F51"/>
    <w:rsid w:val="003B708D"/>
    <w:rsid w:val="003D7B1B"/>
    <w:rsid w:val="00600D7C"/>
    <w:rsid w:val="008F4CE8"/>
    <w:rsid w:val="00920C7B"/>
    <w:rsid w:val="009C5117"/>
    <w:rsid w:val="00A91560"/>
    <w:rsid w:val="00AD7740"/>
    <w:rsid w:val="00B02E50"/>
    <w:rsid w:val="00B03B52"/>
    <w:rsid w:val="00D90290"/>
    <w:rsid w:val="00D91BAE"/>
    <w:rsid w:val="00DF715E"/>
    <w:rsid w:val="00E411FC"/>
    <w:rsid w:val="00ED42A4"/>
    <w:rsid w:val="00E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9C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5117"/>
    <w:rPr>
      <w:b/>
      <w:bCs/>
    </w:rPr>
  </w:style>
  <w:style w:type="paragraph" w:customStyle="1" w:styleId="has-text-align-left">
    <w:name w:val="has-text-align-left"/>
    <w:basedOn w:val="a"/>
    <w:rsid w:val="009C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5117"/>
  </w:style>
  <w:style w:type="character" w:styleId="a4">
    <w:name w:val="Hyperlink"/>
    <w:basedOn w:val="a0"/>
    <w:uiPriority w:val="99"/>
    <w:semiHidden/>
    <w:unhideWhenUsed/>
    <w:rsid w:val="009C511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4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9C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5117"/>
    <w:rPr>
      <w:b/>
      <w:bCs/>
    </w:rPr>
  </w:style>
  <w:style w:type="paragraph" w:customStyle="1" w:styleId="has-text-align-left">
    <w:name w:val="has-text-align-left"/>
    <w:basedOn w:val="a"/>
    <w:rsid w:val="009C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5117"/>
  </w:style>
  <w:style w:type="character" w:styleId="a4">
    <w:name w:val="Hyperlink"/>
    <w:basedOn w:val="a0"/>
    <w:uiPriority w:val="99"/>
    <w:semiHidden/>
    <w:unhideWhenUsed/>
    <w:rsid w:val="009C511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MSIJ1800I</cp:lastModifiedBy>
  <cp:revision>6</cp:revision>
  <cp:lastPrinted>2021-04-27T13:57:00Z</cp:lastPrinted>
  <dcterms:created xsi:type="dcterms:W3CDTF">2021-04-26T09:12:00Z</dcterms:created>
  <dcterms:modified xsi:type="dcterms:W3CDTF">2021-04-27T13:58:00Z</dcterms:modified>
</cp:coreProperties>
</file>